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DBA" w:rsidRDefault="00033DBA" w:rsidP="001A144B">
      <w:pPr>
        <w:spacing w:line="240" w:lineRule="auto"/>
        <w:jc w:val="right"/>
        <w:rPr>
          <w:rFonts w:ascii="Times New Roman" w:hAnsi="Times New Roman" w:cs="Times New Roman"/>
          <w:sz w:val="24"/>
          <w:szCs w:val="24"/>
        </w:rPr>
      </w:pPr>
      <w:r w:rsidRPr="0089729C">
        <w:rPr>
          <w:rFonts w:ascii="Times New Roman" w:hAnsi="Times New Roman" w:cs="Times New Roman"/>
          <w:sz w:val="24"/>
          <w:szCs w:val="24"/>
        </w:rPr>
        <w:t xml:space="preserve">Ciencias </w:t>
      </w:r>
      <w:r w:rsidR="003121F4">
        <w:rPr>
          <w:rFonts w:ascii="Times New Roman" w:hAnsi="Times New Roman" w:cs="Times New Roman"/>
          <w:sz w:val="24"/>
          <w:szCs w:val="24"/>
        </w:rPr>
        <w:t>naturales</w:t>
      </w:r>
    </w:p>
    <w:p w:rsidR="009A7516" w:rsidRDefault="009A7516" w:rsidP="001A144B">
      <w:pPr>
        <w:spacing w:line="360" w:lineRule="auto"/>
        <w:jc w:val="right"/>
        <w:rPr>
          <w:rFonts w:ascii="Times New Roman" w:hAnsi="Times New Roman"/>
          <w:sz w:val="24"/>
          <w:szCs w:val="24"/>
        </w:rPr>
      </w:pPr>
      <w:r>
        <w:rPr>
          <w:rFonts w:ascii="Times New Roman" w:hAnsi="Times New Roman"/>
          <w:sz w:val="24"/>
          <w:szCs w:val="24"/>
        </w:rPr>
        <w:t xml:space="preserve">Articulo Original </w:t>
      </w:r>
    </w:p>
    <w:p w:rsidR="001A144B" w:rsidRDefault="009A7516" w:rsidP="001A144B">
      <w:pPr>
        <w:spacing w:line="360" w:lineRule="auto"/>
        <w:jc w:val="center"/>
        <w:rPr>
          <w:rFonts w:ascii="Times New Roman" w:hAnsi="Times New Roman"/>
          <w:b/>
          <w:color w:val="000000" w:themeColor="text1"/>
          <w:sz w:val="28"/>
          <w:szCs w:val="28"/>
        </w:rPr>
      </w:pPr>
      <w:r w:rsidRPr="009A7516">
        <w:rPr>
          <w:rFonts w:ascii="Times New Roman" w:hAnsi="Times New Roman"/>
          <w:b/>
          <w:color w:val="000000" w:themeColor="text1"/>
          <w:sz w:val="28"/>
          <w:szCs w:val="28"/>
        </w:rPr>
        <w:t>Plan estratégico de desarrollo ecoturístico para las zonas de anidación y eclosión de las tortugas marinas</w:t>
      </w:r>
    </w:p>
    <w:p w:rsidR="00E740DD" w:rsidRDefault="009A7516" w:rsidP="001A144B">
      <w:pPr>
        <w:spacing w:line="360" w:lineRule="auto"/>
        <w:jc w:val="center"/>
        <w:rPr>
          <w:rFonts w:ascii="Times New Roman" w:hAnsi="Times New Roman" w:cs="Times New Roman"/>
          <w:i/>
          <w:sz w:val="28"/>
          <w:szCs w:val="28"/>
          <w:lang w:val="en-GB"/>
        </w:rPr>
      </w:pPr>
      <w:r w:rsidRPr="009A7516">
        <w:rPr>
          <w:rFonts w:ascii="Times New Roman" w:hAnsi="Times New Roman" w:cs="Times New Roman"/>
          <w:i/>
          <w:sz w:val="28"/>
          <w:szCs w:val="28"/>
          <w:lang w:val="en-GB"/>
        </w:rPr>
        <w:t>Strategic Plan for ecotourism development zones nesting and hatching of sea turtles</w:t>
      </w:r>
    </w:p>
    <w:p w:rsidR="001A144B" w:rsidRPr="001A144B" w:rsidRDefault="001A144B" w:rsidP="001A144B">
      <w:pPr>
        <w:spacing w:line="360" w:lineRule="auto"/>
        <w:jc w:val="center"/>
        <w:rPr>
          <w:rFonts w:ascii="Times New Roman" w:hAnsi="Times New Roman"/>
          <w:i/>
          <w:color w:val="000000" w:themeColor="text1"/>
          <w:sz w:val="28"/>
          <w:szCs w:val="28"/>
        </w:rPr>
      </w:pPr>
      <w:r w:rsidRPr="001A144B">
        <w:rPr>
          <w:rFonts w:ascii="Times New Roman" w:hAnsi="Times New Roman"/>
          <w:i/>
          <w:color w:val="000000" w:themeColor="text1"/>
          <w:sz w:val="28"/>
          <w:szCs w:val="28"/>
        </w:rPr>
        <w:t xml:space="preserve">Plano Estratégico para as zonas de </w:t>
      </w:r>
      <w:proofErr w:type="spellStart"/>
      <w:r w:rsidRPr="001A144B">
        <w:rPr>
          <w:rFonts w:ascii="Times New Roman" w:hAnsi="Times New Roman"/>
          <w:i/>
          <w:color w:val="000000" w:themeColor="text1"/>
          <w:sz w:val="28"/>
          <w:szCs w:val="28"/>
        </w:rPr>
        <w:t>desenvolvimento</w:t>
      </w:r>
      <w:proofErr w:type="spellEnd"/>
      <w:r w:rsidRPr="001A144B">
        <w:rPr>
          <w:rFonts w:ascii="Times New Roman" w:hAnsi="Times New Roman"/>
          <w:i/>
          <w:color w:val="000000" w:themeColor="text1"/>
          <w:sz w:val="28"/>
          <w:szCs w:val="28"/>
        </w:rPr>
        <w:t xml:space="preserve"> do ecoturismo </w:t>
      </w:r>
      <w:proofErr w:type="spellStart"/>
      <w:r w:rsidRPr="001A144B">
        <w:rPr>
          <w:rFonts w:ascii="Times New Roman" w:hAnsi="Times New Roman"/>
          <w:i/>
          <w:color w:val="000000" w:themeColor="text1"/>
          <w:sz w:val="28"/>
          <w:szCs w:val="28"/>
        </w:rPr>
        <w:t>nidificação</w:t>
      </w:r>
      <w:proofErr w:type="spellEnd"/>
      <w:r w:rsidRPr="001A144B">
        <w:rPr>
          <w:rFonts w:ascii="Times New Roman" w:hAnsi="Times New Roman"/>
          <w:i/>
          <w:color w:val="000000" w:themeColor="text1"/>
          <w:sz w:val="28"/>
          <w:szCs w:val="28"/>
        </w:rPr>
        <w:t xml:space="preserve"> e </w:t>
      </w:r>
      <w:proofErr w:type="spellStart"/>
      <w:r w:rsidRPr="001A144B">
        <w:rPr>
          <w:rFonts w:ascii="Times New Roman" w:hAnsi="Times New Roman"/>
          <w:i/>
          <w:color w:val="000000" w:themeColor="text1"/>
          <w:sz w:val="28"/>
          <w:szCs w:val="28"/>
        </w:rPr>
        <w:t>eclosão</w:t>
      </w:r>
      <w:proofErr w:type="spellEnd"/>
      <w:r w:rsidRPr="001A144B">
        <w:rPr>
          <w:rFonts w:ascii="Times New Roman" w:hAnsi="Times New Roman"/>
          <w:i/>
          <w:color w:val="000000" w:themeColor="text1"/>
          <w:sz w:val="28"/>
          <w:szCs w:val="28"/>
        </w:rPr>
        <w:t xml:space="preserve"> das </w:t>
      </w:r>
      <w:proofErr w:type="spellStart"/>
      <w:r w:rsidRPr="001A144B">
        <w:rPr>
          <w:rFonts w:ascii="Times New Roman" w:hAnsi="Times New Roman"/>
          <w:i/>
          <w:color w:val="000000" w:themeColor="text1"/>
          <w:sz w:val="28"/>
          <w:szCs w:val="28"/>
        </w:rPr>
        <w:t>tartarugas</w:t>
      </w:r>
      <w:proofErr w:type="spellEnd"/>
      <w:r w:rsidRPr="001A144B">
        <w:rPr>
          <w:rFonts w:ascii="Times New Roman" w:hAnsi="Times New Roman"/>
          <w:i/>
          <w:color w:val="000000" w:themeColor="text1"/>
          <w:sz w:val="28"/>
          <w:szCs w:val="28"/>
        </w:rPr>
        <w:t xml:space="preserve"> </w:t>
      </w:r>
      <w:proofErr w:type="spellStart"/>
      <w:r w:rsidRPr="001A144B">
        <w:rPr>
          <w:rFonts w:ascii="Times New Roman" w:hAnsi="Times New Roman"/>
          <w:i/>
          <w:color w:val="000000" w:themeColor="text1"/>
          <w:sz w:val="28"/>
          <w:szCs w:val="28"/>
        </w:rPr>
        <w:t>marinhas</w:t>
      </w:r>
      <w:proofErr w:type="spellEnd"/>
    </w:p>
    <w:p w:rsidR="009A7516" w:rsidRPr="009A7516" w:rsidRDefault="009A7516" w:rsidP="009A7516">
      <w:pPr>
        <w:spacing w:after="0" w:line="360" w:lineRule="auto"/>
        <w:jc w:val="center"/>
        <w:rPr>
          <w:rFonts w:ascii="Times New Roman" w:hAnsi="Times New Roman"/>
          <w:b/>
          <w:lang w:val="es-ES"/>
        </w:rPr>
      </w:pPr>
      <w:r w:rsidRPr="009A7516">
        <w:rPr>
          <w:rFonts w:ascii="Times New Roman" w:hAnsi="Times New Roman"/>
          <w:b/>
          <w:lang w:val="es-ES"/>
        </w:rPr>
        <w:t>Ing. Diego E. Guzmán-Vera, Ing. Pedro I. Montalván-Acosta, Lic. Ped</w:t>
      </w:r>
      <w:r>
        <w:rPr>
          <w:rFonts w:ascii="Times New Roman" w:hAnsi="Times New Roman"/>
          <w:b/>
          <w:lang w:val="es-ES"/>
        </w:rPr>
        <w:t>ro V. Quijije-</w:t>
      </w:r>
      <w:r w:rsidRPr="009A7516">
        <w:rPr>
          <w:rFonts w:ascii="Times New Roman" w:hAnsi="Times New Roman"/>
          <w:b/>
          <w:lang w:val="es-ES"/>
        </w:rPr>
        <w:t>Moreira</w:t>
      </w:r>
    </w:p>
    <w:p w:rsidR="009A7516" w:rsidRDefault="00430559" w:rsidP="000D79B7">
      <w:pPr>
        <w:spacing w:after="0"/>
        <w:jc w:val="center"/>
        <w:rPr>
          <w:rFonts w:ascii="Times New Roman" w:hAnsi="Times New Roman" w:cs="Times New Roman"/>
          <w:b/>
          <w:color w:val="000000" w:themeColor="text1"/>
        </w:rPr>
      </w:pPr>
      <w:hyperlink r:id="rId9" w:history="1">
        <w:r w:rsidR="009A7516" w:rsidRPr="009245C6">
          <w:rPr>
            <w:rStyle w:val="Hipervnculo"/>
            <w:rFonts w:ascii="Times New Roman" w:hAnsi="Times New Roman"/>
            <w:color w:val="000000" w:themeColor="text1"/>
            <w:sz w:val="20"/>
            <w:szCs w:val="20"/>
            <w:u w:val="none"/>
            <w:lang w:val="es-ES"/>
          </w:rPr>
          <w:t>diegoguzmanvera19@gmail.com</w:t>
        </w:r>
      </w:hyperlink>
      <w:r w:rsidR="009A7516" w:rsidRPr="009245C6">
        <w:rPr>
          <w:rFonts w:ascii="Times New Roman" w:hAnsi="Times New Roman"/>
          <w:color w:val="000000" w:themeColor="text1"/>
          <w:sz w:val="20"/>
          <w:szCs w:val="20"/>
          <w:lang w:val="es-ES"/>
        </w:rPr>
        <w:t xml:space="preserve">, </w:t>
      </w:r>
      <w:hyperlink r:id="rId10" w:history="1">
        <w:r w:rsidR="009A7516" w:rsidRPr="009245C6">
          <w:rPr>
            <w:rStyle w:val="Hipervnculo"/>
            <w:rFonts w:ascii="Times New Roman" w:hAnsi="Times New Roman"/>
            <w:color w:val="000000" w:themeColor="text1"/>
            <w:sz w:val="20"/>
            <w:szCs w:val="20"/>
            <w:u w:val="none"/>
            <w:lang w:val="es-ES"/>
          </w:rPr>
          <w:t>pedromontalvan123@gmail.com</w:t>
        </w:r>
      </w:hyperlink>
      <w:r w:rsidR="009A7516" w:rsidRPr="009245C6">
        <w:rPr>
          <w:rFonts w:ascii="Times New Roman" w:hAnsi="Times New Roman"/>
          <w:color w:val="000000" w:themeColor="text1"/>
          <w:sz w:val="20"/>
          <w:szCs w:val="20"/>
          <w:lang w:val="es-ES"/>
        </w:rPr>
        <w:t xml:space="preserve">, </w:t>
      </w:r>
      <w:hyperlink r:id="rId11" w:history="1">
        <w:r w:rsidR="009A7516" w:rsidRPr="009245C6">
          <w:rPr>
            <w:rStyle w:val="Hipervnculo"/>
            <w:rFonts w:ascii="Times New Roman" w:hAnsi="Times New Roman"/>
            <w:color w:val="000000" w:themeColor="text1"/>
            <w:sz w:val="20"/>
            <w:szCs w:val="20"/>
            <w:u w:val="none"/>
            <w:lang w:val="es-ES"/>
          </w:rPr>
          <w:t>qmpv.1962@hotmail.com</w:t>
        </w:r>
      </w:hyperlink>
    </w:p>
    <w:p w:rsidR="00033DBA" w:rsidRDefault="00033DBA" w:rsidP="001A144B">
      <w:pPr>
        <w:spacing w:after="0" w:line="360" w:lineRule="auto"/>
        <w:jc w:val="center"/>
        <w:rPr>
          <w:rFonts w:ascii="Times New Roman" w:hAnsi="Times New Roman" w:cs="Times New Roman"/>
          <w:sz w:val="24"/>
          <w:szCs w:val="24"/>
        </w:rPr>
      </w:pPr>
      <w:r w:rsidRPr="0089729C">
        <w:rPr>
          <w:rFonts w:ascii="Times New Roman" w:hAnsi="Times New Roman" w:cs="Times New Roman"/>
          <w:sz w:val="24"/>
          <w:szCs w:val="24"/>
        </w:rPr>
        <w:t>Universid</w:t>
      </w:r>
      <w:r w:rsidR="001852FE">
        <w:rPr>
          <w:rFonts w:ascii="Times New Roman" w:hAnsi="Times New Roman" w:cs="Times New Roman"/>
          <w:sz w:val="24"/>
          <w:szCs w:val="24"/>
        </w:rPr>
        <w:t xml:space="preserve">ad Laica </w:t>
      </w:r>
      <w:r w:rsidR="00663379">
        <w:rPr>
          <w:rFonts w:ascii="Times New Roman" w:hAnsi="Times New Roman" w:cs="Times New Roman"/>
          <w:sz w:val="24"/>
          <w:szCs w:val="24"/>
        </w:rPr>
        <w:t>“</w:t>
      </w:r>
      <w:r w:rsidR="001852FE">
        <w:rPr>
          <w:rFonts w:ascii="Times New Roman" w:hAnsi="Times New Roman" w:cs="Times New Roman"/>
          <w:sz w:val="24"/>
          <w:szCs w:val="24"/>
        </w:rPr>
        <w:t>Eloy Alfaro</w:t>
      </w:r>
      <w:r w:rsidR="00663379">
        <w:rPr>
          <w:rFonts w:ascii="Times New Roman" w:hAnsi="Times New Roman" w:cs="Times New Roman"/>
          <w:sz w:val="24"/>
          <w:szCs w:val="24"/>
        </w:rPr>
        <w:t>”</w:t>
      </w:r>
      <w:r w:rsidR="001852FE">
        <w:rPr>
          <w:rFonts w:ascii="Times New Roman" w:hAnsi="Times New Roman" w:cs="Times New Roman"/>
          <w:sz w:val="24"/>
          <w:szCs w:val="24"/>
        </w:rPr>
        <w:t xml:space="preserve"> de Manabí</w:t>
      </w:r>
      <w:r w:rsidR="008F2FBC">
        <w:rPr>
          <w:rFonts w:ascii="Times New Roman" w:hAnsi="Times New Roman" w:cs="Times New Roman"/>
          <w:sz w:val="24"/>
          <w:szCs w:val="24"/>
        </w:rPr>
        <w:t xml:space="preserve">, </w:t>
      </w:r>
      <w:r w:rsidR="00663379">
        <w:rPr>
          <w:rFonts w:ascii="Times New Roman" w:hAnsi="Times New Roman" w:cs="Times New Roman"/>
          <w:sz w:val="24"/>
          <w:szCs w:val="24"/>
        </w:rPr>
        <w:t xml:space="preserve">Manta, </w:t>
      </w:r>
      <w:r w:rsidR="008F2FBC">
        <w:rPr>
          <w:rFonts w:ascii="Times New Roman" w:hAnsi="Times New Roman" w:cs="Times New Roman"/>
          <w:sz w:val="24"/>
          <w:szCs w:val="24"/>
        </w:rPr>
        <w:t>Ecuador</w:t>
      </w:r>
    </w:p>
    <w:p w:rsidR="00033DBA" w:rsidRPr="00033DBA" w:rsidRDefault="00033DBA" w:rsidP="001A144B">
      <w:pPr>
        <w:spacing w:after="0" w:line="360" w:lineRule="auto"/>
        <w:jc w:val="center"/>
        <w:rPr>
          <w:rFonts w:ascii="Times New Roman" w:hAnsi="Times New Roman" w:cs="Times New Roman"/>
          <w:b/>
          <w:sz w:val="20"/>
          <w:szCs w:val="20"/>
        </w:rPr>
      </w:pPr>
      <w:r w:rsidRPr="00033DBA">
        <w:rPr>
          <w:rFonts w:ascii="Times New Roman" w:hAnsi="Times New Roman" w:cs="Times New Roman"/>
          <w:b/>
          <w:sz w:val="20"/>
          <w:szCs w:val="20"/>
        </w:rPr>
        <w:t>Recibido:</w:t>
      </w:r>
      <w:r w:rsidR="00AF7F3D">
        <w:rPr>
          <w:rFonts w:ascii="Times New Roman" w:hAnsi="Times New Roman" w:cs="Times New Roman"/>
          <w:b/>
          <w:sz w:val="20"/>
          <w:szCs w:val="20"/>
        </w:rPr>
        <w:t xml:space="preserve"> </w:t>
      </w:r>
      <w:r w:rsidR="00E740DD">
        <w:rPr>
          <w:rFonts w:ascii="Times New Roman" w:hAnsi="Times New Roman" w:cs="Times New Roman"/>
          <w:sz w:val="20"/>
          <w:szCs w:val="20"/>
        </w:rPr>
        <w:t>18</w:t>
      </w:r>
      <w:r w:rsidR="00D7434F">
        <w:rPr>
          <w:rFonts w:ascii="Times New Roman" w:hAnsi="Times New Roman" w:cs="Times New Roman"/>
          <w:sz w:val="20"/>
          <w:szCs w:val="20"/>
        </w:rPr>
        <w:t xml:space="preserve"> de mayo</w:t>
      </w:r>
      <w:r w:rsidR="00AF7F3D" w:rsidRPr="00AF7F3D">
        <w:rPr>
          <w:rFonts w:ascii="Times New Roman" w:hAnsi="Times New Roman" w:cs="Times New Roman"/>
          <w:sz w:val="20"/>
          <w:szCs w:val="20"/>
        </w:rPr>
        <w:t xml:space="preserve"> de 2016</w:t>
      </w:r>
      <w:r w:rsidRPr="00033DBA">
        <w:rPr>
          <w:rFonts w:ascii="Times New Roman" w:hAnsi="Times New Roman" w:cs="Times New Roman"/>
          <w:b/>
          <w:sz w:val="20"/>
          <w:szCs w:val="20"/>
        </w:rPr>
        <w:t xml:space="preserve">    </w:t>
      </w:r>
      <w:r w:rsidR="00B4278C">
        <w:rPr>
          <w:rFonts w:ascii="Times New Roman" w:hAnsi="Times New Roman" w:cs="Times New Roman"/>
          <w:b/>
          <w:sz w:val="20"/>
          <w:szCs w:val="20"/>
        </w:rPr>
        <w:t xml:space="preserve">         </w:t>
      </w:r>
      <w:r w:rsidR="00AF7F3D">
        <w:rPr>
          <w:rFonts w:ascii="Times New Roman" w:hAnsi="Times New Roman" w:cs="Times New Roman"/>
          <w:b/>
          <w:sz w:val="20"/>
          <w:szCs w:val="20"/>
        </w:rPr>
        <w:t xml:space="preserve">    </w:t>
      </w:r>
      <w:r w:rsidRPr="00033DBA">
        <w:rPr>
          <w:rFonts w:ascii="Times New Roman" w:hAnsi="Times New Roman" w:cs="Times New Roman"/>
          <w:b/>
          <w:sz w:val="20"/>
          <w:szCs w:val="20"/>
        </w:rPr>
        <w:t>Aceptado:</w:t>
      </w:r>
      <w:r w:rsidR="00AF7F3D">
        <w:rPr>
          <w:rFonts w:ascii="Times New Roman" w:hAnsi="Times New Roman" w:cs="Times New Roman"/>
          <w:b/>
          <w:sz w:val="20"/>
          <w:szCs w:val="20"/>
        </w:rPr>
        <w:t xml:space="preserve"> </w:t>
      </w:r>
      <w:r w:rsidR="00D7434F">
        <w:rPr>
          <w:rFonts w:ascii="Times New Roman" w:hAnsi="Times New Roman" w:cs="Times New Roman"/>
          <w:sz w:val="20"/>
          <w:szCs w:val="20"/>
        </w:rPr>
        <w:t>6</w:t>
      </w:r>
      <w:r w:rsidR="00AF7F3D" w:rsidRPr="00AF7F3D">
        <w:rPr>
          <w:rFonts w:ascii="Times New Roman" w:hAnsi="Times New Roman" w:cs="Times New Roman"/>
          <w:sz w:val="20"/>
          <w:szCs w:val="20"/>
        </w:rPr>
        <w:t xml:space="preserve"> de </w:t>
      </w:r>
      <w:r w:rsidR="00D7434F">
        <w:rPr>
          <w:rFonts w:ascii="Times New Roman" w:hAnsi="Times New Roman" w:cs="Times New Roman"/>
          <w:sz w:val="20"/>
          <w:szCs w:val="20"/>
        </w:rPr>
        <w:t>julio</w:t>
      </w:r>
      <w:r w:rsidR="00AF7F3D" w:rsidRPr="00AF7F3D">
        <w:rPr>
          <w:rFonts w:ascii="Times New Roman" w:hAnsi="Times New Roman" w:cs="Times New Roman"/>
          <w:sz w:val="20"/>
          <w:szCs w:val="20"/>
        </w:rPr>
        <w:t xml:space="preserve"> de 2016</w:t>
      </w:r>
    </w:p>
    <w:p w:rsidR="009A7516" w:rsidRPr="009A7516" w:rsidRDefault="009A7516" w:rsidP="009A7516">
      <w:pPr>
        <w:spacing w:after="0" w:line="360" w:lineRule="auto"/>
        <w:jc w:val="both"/>
        <w:rPr>
          <w:rFonts w:ascii="Times New Roman" w:hAnsi="Times New Roman"/>
          <w:b/>
          <w:sz w:val="28"/>
          <w:szCs w:val="28"/>
        </w:rPr>
      </w:pPr>
      <w:r w:rsidRPr="009A7516">
        <w:rPr>
          <w:rFonts w:ascii="Times New Roman" w:hAnsi="Times New Roman"/>
          <w:b/>
          <w:sz w:val="28"/>
          <w:szCs w:val="28"/>
        </w:rPr>
        <w:t>Resumen</w:t>
      </w:r>
    </w:p>
    <w:p w:rsidR="00ED4EF6" w:rsidRDefault="009A7516" w:rsidP="00ED4EF6">
      <w:pPr>
        <w:spacing w:after="0" w:line="360" w:lineRule="auto"/>
        <w:jc w:val="both"/>
        <w:rPr>
          <w:rFonts w:ascii="Times New Roman" w:hAnsi="Times New Roman"/>
          <w:sz w:val="24"/>
          <w:szCs w:val="24"/>
        </w:rPr>
      </w:pPr>
      <w:r w:rsidRPr="00877777">
        <w:rPr>
          <w:rFonts w:ascii="Times New Roman" w:hAnsi="Times New Roman"/>
          <w:sz w:val="24"/>
          <w:szCs w:val="24"/>
        </w:rPr>
        <w:t>El presente trabajo tiene como objetivo ejecutar un plan estratégico de desarrollo ecoturístico para las zonas de anidación y eclosión de las tortugas marinas en la playa de San Lorenzo-</w:t>
      </w:r>
      <w:r w:rsidR="00ED4EF6" w:rsidRPr="00877777">
        <w:rPr>
          <w:rFonts w:ascii="Times New Roman" w:hAnsi="Times New Roman"/>
          <w:sz w:val="24"/>
          <w:szCs w:val="24"/>
        </w:rPr>
        <w:t>Manta. La</w:t>
      </w:r>
      <w:r w:rsidRPr="00877777">
        <w:rPr>
          <w:rFonts w:ascii="Times New Roman" w:hAnsi="Times New Roman"/>
          <w:sz w:val="24"/>
          <w:szCs w:val="24"/>
        </w:rPr>
        <w:t xml:space="preserve"> actividad turística del sector demanda una conversión entre conservación y ecoturismo. Se recolectó, analizó e interpretó una serie de datos, por medio de fichas técnicas donde se valoró de forma cualitativa y cuantitativa el lugar</w:t>
      </w:r>
      <w:r w:rsidR="00ED4EF6">
        <w:rPr>
          <w:rFonts w:ascii="Times New Roman" w:hAnsi="Times New Roman"/>
          <w:sz w:val="24"/>
          <w:szCs w:val="24"/>
        </w:rPr>
        <w:t>,</w:t>
      </w:r>
      <w:r w:rsidRPr="00877777">
        <w:rPr>
          <w:rFonts w:ascii="Times New Roman" w:hAnsi="Times New Roman"/>
          <w:sz w:val="24"/>
          <w:szCs w:val="24"/>
        </w:rPr>
        <w:t xml:space="preserve"> y por intermedio también de encuestas a 335 personas de la población de San Lorenzo y entrevistas a las autoridades con poder decisión del sector. Es indispensable que un plan estratégico ecoturístico desarrolle las actividades ecoturísticas</w:t>
      </w:r>
      <w:r w:rsidR="00ED4EF6">
        <w:rPr>
          <w:rFonts w:ascii="Times New Roman" w:hAnsi="Times New Roman"/>
          <w:sz w:val="24"/>
          <w:szCs w:val="24"/>
        </w:rPr>
        <w:t>,</w:t>
      </w:r>
      <w:r w:rsidRPr="00877777">
        <w:rPr>
          <w:rFonts w:ascii="Times New Roman" w:hAnsi="Times New Roman"/>
          <w:sz w:val="24"/>
          <w:szCs w:val="24"/>
        </w:rPr>
        <w:t xml:space="preserve"> en esta</w:t>
      </w:r>
      <w:r w:rsidR="00ED4EF6">
        <w:rPr>
          <w:rFonts w:ascii="Times New Roman" w:hAnsi="Times New Roman"/>
          <w:sz w:val="24"/>
          <w:szCs w:val="24"/>
        </w:rPr>
        <w:t>s</w:t>
      </w:r>
      <w:r w:rsidRPr="00877777">
        <w:rPr>
          <w:rFonts w:ascii="Times New Roman" w:hAnsi="Times New Roman"/>
          <w:sz w:val="24"/>
          <w:szCs w:val="24"/>
        </w:rPr>
        <w:t xml:space="preserve"> playa</w:t>
      </w:r>
      <w:r w:rsidR="00ED4EF6">
        <w:rPr>
          <w:rFonts w:ascii="Times New Roman" w:hAnsi="Times New Roman"/>
          <w:sz w:val="24"/>
          <w:szCs w:val="24"/>
        </w:rPr>
        <w:t>s</w:t>
      </w:r>
      <w:r w:rsidRPr="00877777">
        <w:rPr>
          <w:rFonts w:ascii="Times New Roman" w:hAnsi="Times New Roman"/>
          <w:sz w:val="24"/>
          <w:szCs w:val="24"/>
        </w:rPr>
        <w:t>, donde se nota una clara evidencia de protección y conservación de las nidadas</w:t>
      </w:r>
      <w:r w:rsidR="00ED4EF6">
        <w:rPr>
          <w:rFonts w:ascii="Times New Roman" w:hAnsi="Times New Roman"/>
          <w:sz w:val="24"/>
          <w:szCs w:val="24"/>
        </w:rPr>
        <w:t>,</w:t>
      </w:r>
      <w:r w:rsidRPr="00877777">
        <w:rPr>
          <w:rFonts w:ascii="Times New Roman" w:hAnsi="Times New Roman"/>
          <w:sz w:val="24"/>
          <w:szCs w:val="24"/>
        </w:rPr>
        <w:t xml:space="preserve"> que a partir del 2012 han venido incrementándose en un 20% de nidadas efectivas hasta el 2014.</w:t>
      </w:r>
    </w:p>
    <w:p w:rsidR="009A7516" w:rsidRPr="00877777" w:rsidRDefault="009A7516" w:rsidP="009A7516">
      <w:pPr>
        <w:spacing w:line="360" w:lineRule="auto"/>
        <w:jc w:val="both"/>
        <w:rPr>
          <w:rFonts w:ascii="Times New Roman" w:hAnsi="Times New Roman"/>
          <w:sz w:val="24"/>
          <w:szCs w:val="24"/>
        </w:rPr>
      </w:pPr>
      <w:r w:rsidRPr="00ED4EF6">
        <w:rPr>
          <w:rFonts w:ascii="Times New Roman" w:hAnsi="Times New Roman"/>
          <w:b/>
          <w:sz w:val="24"/>
          <w:szCs w:val="24"/>
        </w:rPr>
        <w:t>Palabras clave:</w:t>
      </w:r>
      <w:r w:rsidRPr="00877777">
        <w:rPr>
          <w:rFonts w:ascii="Times New Roman" w:hAnsi="Times New Roman"/>
          <w:sz w:val="24"/>
          <w:szCs w:val="24"/>
        </w:rPr>
        <w:t xml:space="preserve"> </w:t>
      </w:r>
      <w:r w:rsidR="00ED4EF6" w:rsidRPr="00877777">
        <w:rPr>
          <w:rFonts w:ascii="Times New Roman" w:hAnsi="Times New Roman"/>
          <w:sz w:val="24"/>
          <w:szCs w:val="24"/>
        </w:rPr>
        <w:t>de</w:t>
      </w:r>
      <w:r w:rsidRPr="00877777">
        <w:rPr>
          <w:rFonts w:ascii="Times New Roman" w:hAnsi="Times New Roman"/>
          <w:sz w:val="24"/>
          <w:szCs w:val="24"/>
        </w:rPr>
        <w:t>sarrollo sostenible, ecoturismo, tortuga marina, diversidad biológica.</w:t>
      </w:r>
    </w:p>
    <w:p w:rsidR="009A7516" w:rsidRPr="00ED4EF6" w:rsidRDefault="009A7516" w:rsidP="00ED4EF6">
      <w:pPr>
        <w:spacing w:line="360" w:lineRule="auto"/>
        <w:jc w:val="both"/>
        <w:rPr>
          <w:rFonts w:ascii="Times New Roman" w:hAnsi="Times New Roman" w:cs="Times New Roman"/>
          <w:sz w:val="28"/>
          <w:szCs w:val="28"/>
          <w:lang w:val="en-GB"/>
        </w:rPr>
      </w:pPr>
      <w:r w:rsidRPr="00ED4EF6">
        <w:rPr>
          <w:rFonts w:ascii="Times New Roman" w:hAnsi="Times New Roman" w:cs="Times New Roman"/>
          <w:b/>
          <w:bCs/>
          <w:sz w:val="28"/>
          <w:szCs w:val="28"/>
          <w:lang w:val="en-GB"/>
        </w:rPr>
        <w:t>Abstract</w:t>
      </w:r>
    </w:p>
    <w:p w:rsidR="00ED4EF6" w:rsidRDefault="009A7516" w:rsidP="00ED4EF6">
      <w:pPr>
        <w:spacing w:after="0" w:line="360" w:lineRule="auto"/>
        <w:jc w:val="both"/>
        <w:rPr>
          <w:rFonts w:ascii="Times New Roman" w:hAnsi="Times New Roman" w:cs="Times New Roman"/>
          <w:sz w:val="24"/>
          <w:szCs w:val="24"/>
          <w:lang w:val="en-US"/>
        </w:rPr>
      </w:pPr>
      <w:r w:rsidRPr="00ED4EF6">
        <w:rPr>
          <w:rFonts w:ascii="Times New Roman" w:hAnsi="Times New Roman" w:cs="Times New Roman"/>
          <w:sz w:val="24"/>
          <w:szCs w:val="24"/>
          <w:lang w:val="en-US"/>
        </w:rPr>
        <w:t xml:space="preserve">This work aims to implement a strategic plan for ecotourism development zones nesting and hatching of sea turtles on the beach of San Lorenzo Manta. The tourism sector demand conversion between conservation and ecotourism. </w:t>
      </w:r>
      <w:proofErr w:type="gramStart"/>
      <w:r w:rsidRPr="00ED4EF6">
        <w:rPr>
          <w:rFonts w:ascii="Times New Roman" w:hAnsi="Times New Roman" w:cs="Times New Roman"/>
          <w:sz w:val="24"/>
          <w:szCs w:val="24"/>
          <w:lang w:val="en-US"/>
        </w:rPr>
        <w:t>was</w:t>
      </w:r>
      <w:proofErr w:type="gramEnd"/>
      <w:r w:rsidRPr="00ED4EF6">
        <w:rPr>
          <w:rFonts w:ascii="Times New Roman" w:hAnsi="Times New Roman" w:cs="Times New Roman"/>
          <w:sz w:val="24"/>
          <w:szCs w:val="24"/>
          <w:lang w:val="en-US"/>
        </w:rPr>
        <w:t xml:space="preserve"> collected, he analyzed and interpreted a series of data, by </w:t>
      </w:r>
      <w:r w:rsidRPr="00ED4EF6">
        <w:rPr>
          <w:rFonts w:ascii="Times New Roman" w:hAnsi="Times New Roman" w:cs="Times New Roman"/>
          <w:sz w:val="24"/>
          <w:szCs w:val="24"/>
          <w:lang w:val="en-US"/>
        </w:rPr>
        <w:lastRenderedPageBreak/>
        <w:t>means of technical specifications which are assessed qualitatively and quantitatively place and through also surveys 335 people in the town of San Lorenzo and interviews with the authorities in power decision sector. It is essential that an ecotourism strategic plan to develop ecotourism activities on this beach, where clear evidence of protection and conservation of the clutches since 2012 have been increasing by 20% effective broods until 2014 shows.</w:t>
      </w:r>
    </w:p>
    <w:p w:rsidR="001A144B" w:rsidRDefault="009A7516" w:rsidP="001A144B">
      <w:pPr>
        <w:spacing w:line="360" w:lineRule="auto"/>
        <w:jc w:val="both"/>
        <w:rPr>
          <w:rFonts w:ascii="Times New Roman" w:hAnsi="Times New Roman" w:cs="Times New Roman"/>
          <w:sz w:val="24"/>
          <w:szCs w:val="24"/>
          <w:lang w:val="en-US"/>
        </w:rPr>
      </w:pPr>
      <w:r w:rsidRPr="00ED4EF6">
        <w:rPr>
          <w:rFonts w:ascii="Times New Roman" w:hAnsi="Times New Roman" w:cs="Times New Roman"/>
          <w:b/>
          <w:sz w:val="24"/>
          <w:szCs w:val="24"/>
          <w:lang w:val="en-US"/>
        </w:rPr>
        <w:t>Key words:</w:t>
      </w:r>
      <w:r w:rsidRPr="00ED4EF6">
        <w:rPr>
          <w:rFonts w:ascii="Times New Roman" w:hAnsi="Times New Roman" w:cs="Times New Roman"/>
          <w:sz w:val="24"/>
          <w:szCs w:val="24"/>
          <w:lang w:val="en-US"/>
        </w:rPr>
        <w:t xml:space="preserve"> sustainable development, ecotourism, sea turtle biodiversity.</w:t>
      </w:r>
    </w:p>
    <w:p w:rsidR="00ED4EF6" w:rsidRPr="001A144B" w:rsidRDefault="00ED4EF6" w:rsidP="001A144B">
      <w:pPr>
        <w:spacing w:line="360" w:lineRule="auto"/>
        <w:jc w:val="both"/>
        <w:rPr>
          <w:rFonts w:ascii="Times New Roman" w:hAnsi="Times New Roman" w:cs="Times New Roman"/>
          <w:sz w:val="24"/>
          <w:szCs w:val="24"/>
          <w:lang w:val="en-US"/>
        </w:rPr>
      </w:pPr>
      <w:proofErr w:type="spellStart"/>
      <w:r w:rsidRPr="00ED4EF6">
        <w:rPr>
          <w:rFonts w:ascii="Times New Roman" w:hAnsi="Times New Roman" w:cs="Times New Roman"/>
          <w:b/>
          <w:sz w:val="28"/>
          <w:szCs w:val="28"/>
          <w:lang w:val="en-US"/>
        </w:rPr>
        <w:t>Resumo</w:t>
      </w:r>
      <w:proofErr w:type="spellEnd"/>
    </w:p>
    <w:p w:rsidR="00ED4EF6" w:rsidRDefault="00ED4EF6" w:rsidP="00ED4EF6">
      <w:pPr>
        <w:spacing w:after="0" w:line="360" w:lineRule="auto"/>
        <w:jc w:val="both"/>
        <w:rPr>
          <w:rFonts w:ascii="Times New Roman" w:hAnsi="Times New Roman" w:cs="Times New Roman"/>
          <w:sz w:val="24"/>
          <w:szCs w:val="24"/>
          <w:lang w:val="en-US"/>
        </w:rPr>
      </w:pPr>
      <w:r w:rsidRPr="00ED4EF6">
        <w:rPr>
          <w:rFonts w:ascii="Times New Roman" w:hAnsi="Times New Roman" w:cs="Times New Roman"/>
          <w:sz w:val="24"/>
          <w:szCs w:val="24"/>
          <w:lang w:val="en-US"/>
        </w:rPr>
        <w:t xml:space="preserve">Este </w:t>
      </w:r>
      <w:proofErr w:type="spellStart"/>
      <w:r w:rsidRPr="00ED4EF6">
        <w:rPr>
          <w:rFonts w:ascii="Times New Roman" w:hAnsi="Times New Roman" w:cs="Times New Roman"/>
          <w:sz w:val="24"/>
          <w:szCs w:val="24"/>
          <w:lang w:val="en-US"/>
        </w:rPr>
        <w:t>trabalho</w:t>
      </w:r>
      <w:proofErr w:type="spellEnd"/>
      <w:r w:rsidRPr="00ED4EF6">
        <w:rPr>
          <w:rFonts w:ascii="Times New Roman" w:hAnsi="Times New Roman" w:cs="Times New Roman"/>
          <w:sz w:val="24"/>
          <w:szCs w:val="24"/>
          <w:lang w:val="en-US"/>
        </w:rPr>
        <w:t xml:space="preserve"> visa </w:t>
      </w:r>
      <w:proofErr w:type="gramStart"/>
      <w:r w:rsidRPr="00ED4EF6">
        <w:rPr>
          <w:rFonts w:ascii="Times New Roman" w:hAnsi="Times New Roman" w:cs="Times New Roman"/>
          <w:sz w:val="24"/>
          <w:szCs w:val="24"/>
          <w:lang w:val="en-US"/>
        </w:rPr>
        <w:t>a</w:t>
      </w:r>
      <w:proofErr w:type="gramEnd"/>
      <w:r w:rsidRPr="00ED4EF6">
        <w:rPr>
          <w:rFonts w:ascii="Times New Roman" w:hAnsi="Times New Roman" w:cs="Times New Roman"/>
          <w:sz w:val="24"/>
          <w:szCs w:val="24"/>
          <w:lang w:val="en-US"/>
        </w:rPr>
        <w:t xml:space="preserve"> </w:t>
      </w:r>
      <w:proofErr w:type="spellStart"/>
      <w:r w:rsidRPr="00ED4EF6">
        <w:rPr>
          <w:rFonts w:ascii="Times New Roman" w:hAnsi="Times New Roman" w:cs="Times New Roman"/>
          <w:sz w:val="24"/>
          <w:szCs w:val="24"/>
          <w:lang w:val="en-US"/>
        </w:rPr>
        <w:t>implementação</w:t>
      </w:r>
      <w:proofErr w:type="spellEnd"/>
      <w:r w:rsidRPr="00ED4EF6">
        <w:rPr>
          <w:rFonts w:ascii="Times New Roman" w:hAnsi="Times New Roman" w:cs="Times New Roman"/>
          <w:sz w:val="24"/>
          <w:szCs w:val="24"/>
          <w:lang w:val="en-US"/>
        </w:rPr>
        <w:t xml:space="preserve"> de um </w:t>
      </w:r>
      <w:proofErr w:type="spellStart"/>
      <w:r w:rsidRPr="00ED4EF6">
        <w:rPr>
          <w:rFonts w:ascii="Times New Roman" w:hAnsi="Times New Roman" w:cs="Times New Roman"/>
          <w:sz w:val="24"/>
          <w:szCs w:val="24"/>
          <w:lang w:val="en-US"/>
        </w:rPr>
        <w:t>plano</w:t>
      </w:r>
      <w:proofErr w:type="spellEnd"/>
      <w:r w:rsidRPr="00ED4EF6">
        <w:rPr>
          <w:rFonts w:ascii="Times New Roman" w:hAnsi="Times New Roman" w:cs="Times New Roman"/>
          <w:sz w:val="24"/>
          <w:szCs w:val="24"/>
          <w:lang w:val="en-US"/>
        </w:rPr>
        <w:t xml:space="preserve"> </w:t>
      </w:r>
      <w:proofErr w:type="spellStart"/>
      <w:r w:rsidRPr="00ED4EF6">
        <w:rPr>
          <w:rFonts w:ascii="Times New Roman" w:hAnsi="Times New Roman" w:cs="Times New Roman"/>
          <w:sz w:val="24"/>
          <w:szCs w:val="24"/>
          <w:lang w:val="en-US"/>
        </w:rPr>
        <w:t>estratégico</w:t>
      </w:r>
      <w:proofErr w:type="spellEnd"/>
      <w:r w:rsidRPr="00ED4EF6">
        <w:rPr>
          <w:rFonts w:ascii="Times New Roman" w:hAnsi="Times New Roman" w:cs="Times New Roman"/>
          <w:sz w:val="24"/>
          <w:szCs w:val="24"/>
          <w:lang w:val="en-US"/>
        </w:rPr>
        <w:t xml:space="preserve"> </w:t>
      </w:r>
      <w:proofErr w:type="spellStart"/>
      <w:r w:rsidRPr="00ED4EF6">
        <w:rPr>
          <w:rFonts w:ascii="Times New Roman" w:hAnsi="Times New Roman" w:cs="Times New Roman"/>
          <w:sz w:val="24"/>
          <w:szCs w:val="24"/>
          <w:lang w:val="en-US"/>
        </w:rPr>
        <w:t>para</w:t>
      </w:r>
      <w:proofErr w:type="spellEnd"/>
      <w:r w:rsidRPr="00ED4EF6">
        <w:rPr>
          <w:rFonts w:ascii="Times New Roman" w:hAnsi="Times New Roman" w:cs="Times New Roman"/>
          <w:sz w:val="24"/>
          <w:szCs w:val="24"/>
          <w:lang w:val="en-US"/>
        </w:rPr>
        <w:t xml:space="preserve"> as </w:t>
      </w:r>
      <w:proofErr w:type="spellStart"/>
      <w:r w:rsidRPr="00ED4EF6">
        <w:rPr>
          <w:rFonts w:ascii="Times New Roman" w:hAnsi="Times New Roman" w:cs="Times New Roman"/>
          <w:sz w:val="24"/>
          <w:szCs w:val="24"/>
          <w:lang w:val="en-US"/>
        </w:rPr>
        <w:t>zonas</w:t>
      </w:r>
      <w:proofErr w:type="spellEnd"/>
      <w:r w:rsidRPr="00ED4EF6">
        <w:rPr>
          <w:rFonts w:ascii="Times New Roman" w:hAnsi="Times New Roman" w:cs="Times New Roman"/>
          <w:sz w:val="24"/>
          <w:szCs w:val="24"/>
          <w:lang w:val="en-US"/>
        </w:rPr>
        <w:t xml:space="preserve"> de </w:t>
      </w:r>
      <w:proofErr w:type="spellStart"/>
      <w:r w:rsidRPr="00ED4EF6">
        <w:rPr>
          <w:rFonts w:ascii="Times New Roman" w:hAnsi="Times New Roman" w:cs="Times New Roman"/>
          <w:sz w:val="24"/>
          <w:szCs w:val="24"/>
          <w:lang w:val="en-US"/>
        </w:rPr>
        <w:t>desenvolvimento</w:t>
      </w:r>
      <w:proofErr w:type="spellEnd"/>
      <w:r w:rsidRPr="00ED4EF6">
        <w:rPr>
          <w:rFonts w:ascii="Times New Roman" w:hAnsi="Times New Roman" w:cs="Times New Roman"/>
          <w:sz w:val="24"/>
          <w:szCs w:val="24"/>
          <w:lang w:val="en-US"/>
        </w:rPr>
        <w:t xml:space="preserve"> do </w:t>
      </w:r>
      <w:proofErr w:type="spellStart"/>
      <w:r w:rsidRPr="00ED4EF6">
        <w:rPr>
          <w:rFonts w:ascii="Times New Roman" w:hAnsi="Times New Roman" w:cs="Times New Roman"/>
          <w:sz w:val="24"/>
          <w:szCs w:val="24"/>
          <w:lang w:val="en-US"/>
        </w:rPr>
        <w:t>ecoturismo</w:t>
      </w:r>
      <w:proofErr w:type="spellEnd"/>
      <w:r w:rsidRPr="00ED4EF6">
        <w:rPr>
          <w:rFonts w:ascii="Times New Roman" w:hAnsi="Times New Roman" w:cs="Times New Roman"/>
          <w:sz w:val="24"/>
          <w:szCs w:val="24"/>
          <w:lang w:val="en-US"/>
        </w:rPr>
        <w:t xml:space="preserve"> </w:t>
      </w:r>
      <w:proofErr w:type="spellStart"/>
      <w:r w:rsidRPr="00ED4EF6">
        <w:rPr>
          <w:rFonts w:ascii="Times New Roman" w:hAnsi="Times New Roman" w:cs="Times New Roman"/>
          <w:sz w:val="24"/>
          <w:szCs w:val="24"/>
          <w:lang w:val="en-US"/>
        </w:rPr>
        <w:t>nidificação</w:t>
      </w:r>
      <w:proofErr w:type="spellEnd"/>
      <w:r w:rsidRPr="00ED4EF6">
        <w:rPr>
          <w:rFonts w:ascii="Times New Roman" w:hAnsi="Times New Roman" w:cs="Times New Roman"/>
          <w:sz w:val="24"/>
          <w:szCs w:val="24"/>
          <w:lang w:val="en-US"/>
        </w:rPr>
        <w:t xml:space="preserve"> e </w:t>
      </w:r>
      <w:proofErr w:type="spellStart"/>
      <w:r w:rsidRPr="00ED4EF6">
        <w:rPr>
          <w:rFonts w:ascii="Times New Roman" w:hAnsi="Times New Roman" w:cs="Times New Roman"/>
          <w:sz w:val="24"/>
          <w:szCs w:val="24"/>
          <w:lang w:val="en-US"/>
        </w:rPr>
        <w:t>eclosão</w:t>
      </w:r>
      <w:proofErr w:type="spellEnd"/>
      <w:r w:rsidRPr="00ED4EF6">
        <w:rPr>
          <w:rFonts w:ascii="Times New Roman" w:hAnsi="Times New Roman" w:cs="Times New Roman"/>
          <w:sz w:val="24"/>
          <w:szCs w:val="24"/>
          <w:lang w:val="en-US"/>
        </w:rPr>
        <w:t xml:space="preserve"> das </w:t>
      </w:r>
      <w:proofErr w:type="spellStart"/>
      <w:r w:rsidRPr="00ED4EF6">
        <w:rPr>
          <w:rFonts w:ascii="Times New Roman" w:hAnsi="Times New Roman" w:cs="Times New Roman"/>
          <w:sz w:val="24"/>
          <w:szCs w:val="24"/>
          <w:lang w:val="en-US"/>
        </w:rPr>
        <w:t>tartarugas</w:t>
      </w:r>
      <w:proofErr w:type="spellEnd"/>
      <w:r w:rsidRPr="00ED4EF6">
        <w:rPr>
          <w:rFonts w:ascii="Times New Roman" w:hAnsi="Times New Roman" w:cs="Times New Roman"/>
          <w:sz w:val="24"/>
          <w:szCs w:val="24"/>
          <w:lang w:val="en-US"/>
        </w:rPr>
        <w:t xml:space="preserve"> </w:t>
      </w:r>
      <w:proofErr w:type="spellStart"/>
      <w:r w:rsidRPr="00ED4EF6">
        <w:rPr>
          <w:rFonts w:ascii="Times New Roman" w:hAnsi="Times New Roman" w:cs="Times New Roman"/>
          <w:sz w:val="24"/>
          <w:szCs w:val="24"/>
          <w:lang w:val="en-US"/>
        </w:rPr>
        <w:t>marinhas</w:t>
      </w:r>
      <w:proofErr w:type="spellEnd"/>
      <w:r w:rsidRPr="00ED4EF6">
        <w:rPr>
          <w:rFonts w:ascii="Times New Roman" w:hAnsi="Times New Roman" w:cs="Times New Roman"/>
          <w:sz w:val="24"/>
          <w:szCs w:val="24"/>
          <w:lang w:val="en-US"/>
        </w:rPr>
        <w:t xml:space="preserve"> na </w:t>
      </w:r>
      <w:proofErr w:type="spellStart"/>
      <w:r w:rsidRPr="00ED4EF6">
        <w:rPr>
          <w:rFonts w:ascii="Times New Roman" w:hAnsi="Times New Roman" w:cs="Times New Roman"/>
          <w:sz w:val="24"/>
          <w:szCs w:val="24"/>
          <w:lang w:val="en-US"/>
        </w:rPr>
        <w:t>praia</w:t>
      </w:r>
      <w:proofErr w:type="spellEnd"/>
      <w:r w:rsidRPr="00ED4EF6">
        <w:rPr>
          <w:rFonts w:ascii="Times New Roman" w:hAnsi="Times New Roman" w:cs="Times New Roman"/>
          <w:sz w:val="24"/>
          <w:szCs w:val="24"/>
          <w:lang w:val="en-US"/>
        </w:rPr>
        <w:t xml:space="preserve"> de San Lorenzo Manta. A </w:t>
      </w:r>
      <w:proofErr w:type="spellStart"/>
      <w:r w:rsidRPr="00ED4EF6">
        <w:rPr>
          <w:rFonts w:ascii="Times New Roman" w:hAnsi="Times New Roman" w:cs="Times New Roman"/>
          <w:sz w:val="24"/>
          <w:szCs w:val="24"/>
          <w:lang w:val="en-US"/>
        </w:rPr>
        <w:t>conversão</w:t>
      </w:r>
      <w:proofErr w:type="spellEnd"/>
      <w:r w:rsidRPr="00ED4EF6">
        <w:rPr>
          <w:rFonts w:ascii="Times New Roman" w:hAnsi="Times New Roman" w:cs="Times New Roman"/>
          <w:sz w:val="24"/>
          <w:szCs w:val="24"/>
          <w:lang w:val="en-US"/>
        </w:rPr>
        <w:t xml:space="preserve"> </w:t>
      </w:r>
      <w:proofErr w:type="spellStart"/>
      <w:r w:rsidRPr="00ED4EF6">
        <w:rPr>
          <w:rFonts w:ascii="Times New Roman" w:hAnsi="Times New Roman" w:cs="Times New Roman"/>
          <w:sz w:val="24"/>
          <w:szCs w:val="24"/>
          <w:lang w:val="en-US"/>
        </w:rPr>
        <w:t>demanda</w:t>
      </w:r>
      <w:proofErr w:type="spellEnd"/>
      <w:r w:rsidRPr="00ED4EF6">
        <w:rPr>
          <w:rFonts w:ascii="Times New Roman" w:hAnsi="Times New Roman" w:cs="Times New Roman"/>
          <w:sz w:val="24"/>
          <w:szCs w:val="24"/>
          <w:lang w:val="en-US"/>
        </w:rPr>
        <w:t xml:space="preserve"> do </w:t>
      </w:r>
      <w:proofErr w:type="spellStart"/>
      <w:r w:rsidRPr="00ED4EF6">
        <w:rPr>
          <w:rFonts w:ascii="Times New Roman" w:hAnsi="Times New Roman" w:cs="Times New Roman"/>
          <w:sz w:val="24"/>
          <w:szCs w:val="24"/>
          <w:lang w:val="en-US"/>
        </w:rPr>
        <w:t>setor</w:t>
      </w:r>
      <w:proofErr w:type="spellEnd"/>
      <w:r w:rsidRPr="00ED4EF6">
        <w:rPr>
          <w:rFonts w:ascii="Times New Roman" w:hAnsi="Times New Roman" w:cs="Times New Roman"/>
          <w:sz w:val="24"/>
          <w:szCs w:val="24"/>
          <w:lang w:val="en-US"/>
        </w:rPr>
        <w:t xml:space="preserve"> de </w:t>
      </w:r>
      <w:proofErr w:type="spellStart"/>
      <w:r w:rsidRPr="00ED4EF6">
        <w:rPr>
          <w:rFonts w:ascii="Times New Roman" w:hAnsi="Times New Roman" w:cs="Times New Roman"/>
          <w:sz w:val="24"/>
          <w:szCs w:val="24"/>
          <w:lang w:val="en-US"/>
        </w:rPr>
        <w:t>turismo</w:t>
      </w:r>
      <w:proofErr w:type="spellEnd"/>
      <w:r w:rsidRPr="00ED4EF6">
        <w:rPr>
          <w:rFonts w:ascii="Times New Roman" w:hAnsi="Times New Roman" w:cs="Times New Roman"/>
          <w:sz w:val="24"/>
          <w:szCs w:val="24"/>
          <w:lang w:val="en-US"/>
        </w:rPr>
        <w:t xml:space="preserve"> entre </w:t>
      </w:r>
      <w:proofErr w:type="spellStart"/>
      <w:r w:rsidRPr="00ED4EF6">
        <w:rPr>
          <w:rFonts w:ascii="Times New Roman" w:hAnsi="Times New Roman" w:cs="Times New Roman"/>
          <w:sz w:val="24"/>
          <w:szCs w:val="24"/>
          <w:lang w:val="en-US"/>
        </w:rPr>
        <w:t>conservação</w:t>
      </w:r>
      <w:proofErr w:type="spellEnd"/>
      <w:r w:rsidRPr="00ED4EF6">
        <w:rPr>
          <w:rFonts w:ascii="Times New Roman" w:hAnsi="Times New Roman" w:cs="Times New Roman"/>
          <w:sz w:val="24"/>
          <w:szCs w:val="24"/>
          <w:lang w:val="en-US"/>
        </w:rPr>
        <w:t xml:space="preserve"> e </w:t>
      </w:r>
      <w:proofErr w:type="spellStart"/>
      <w:r w:rsidRPr="00ED4EF6">
        <w:rPr>
          <w:rFonts w:ascii="Times New Roman" w:hAnsi="Times New Roman" w:cs="Times New Roman"/>
          <w:sz w:val="24"/>
          <w:szCs w:val="24"/>
          <w:lang w:val="en-US"/>
        </w:rPr>
        <w:t>ecoturismo</w:t>
      </w:r>
      <w:proofErr w:type="spellEnd"/>
      <w:r w:rsidRPr="00ED4EF6">
        <w:rPr>
          <w:rFonts w:ascii="Times New Roman" w:hAnsi="Times New Roman" w:cs="Times New Roman"/>
          <w:sz w:val="24"/>
          <w:szCs w:val="24"/>
          <w:lang w:val="en-US"/>
        </w:rPr>
        <w:t xml:space="preserve">. </w:t>
      </w:r>
      <w:proofErr w:type="spellStart"/>
      <w:r w:rsidRPr="00ED4EF6">
        <w:rPr>
          <w:rFonts w:ascii="Times New Roman" w:hAnsi="Times New Roman" w:cs="Times New Roman"/>
          <w:sz w:val="24"/>
          <w:szCs w:val="24"/>
          <w:lang w:val="en-US"/>
        </w:rPr>
        <w:t>foi</w:t>
      </w:r>
      <w:proofErr w:type="spellEnd"/>
      <w:r w:rsidRPr="00ED4EF6">
        <w:rPr>
          <w:rFonts w:ascii="Times New Roman" w:hAnsi="Times New Roman" w:cs="Times New Roman"/>
          <w:sz w:val="24"/>
          <w:szCs w:val="24"/>
          <w:lang w:val="en-US"/>
        </w:rPr>
        <w:t xml:space="preserve"> </w:t>
      </w:r>
      <w:proofErr w:type="spellStart"/>
      <w:r w:rsidRPr="00ED4EF6">
        <w:rPr>
          <w:rFonts w:ascii="Times New Roman" w:hAnsi="Times New Roman" w:cs="Times New Roman"/>
          <w:sz w:val="24"/>
          <w:szCs w:val="24"/>
          <w:lang w:val="en-US"/>
        </w:rPr>
        <w:t>coletado</w:t>
      </w:r>
      <w:proofErr w:type="spellEnd"/>
      <w:r w:rsidRPr="00ED4EF6">
        <w:rPr>
          <w:rFonts w:ascii="Times New Roman" w:hAnsi="Times New Roman" w:cs="Times New Roman"/>
          <w:sz w:val="24"/>
          <w:szCs w:val="24"/>
          <w:lang w:val="en-US"/>
        </w:rPr>
        <w:t xml:space="preserve">, </w:t>
      </w:r>
      <w:proofErr w:type="spellStart"/>
      <w:r w:rsidRPr="00ED4EF6">
        <w:rPr>
          <w:rFonts w:ascii="Times New Roman" w:hAnsi="Times New Roman" w:cs="Times New Roman"/>
          <w:sz w:val="24"/>
          <w:szCs w:val="24"/>
          <w:lang w:val="en-US"/>
        </w:rPr>
        <w:t>ele</w:t>
      </w:r>
      <w:proofErr w:type="spellEnd"/>
      <w:r w:rsidRPr="00ED4EF6">
        <w:rPr>
          <w:rFonts w:ascii="Times New Roman" w:hAnsi="Times New Roman" w:cs="Times New Roman"/>
          <w:sz w:val="24"/>
          <w:szCs w:val="24"/>
          <w:lang w:val="en-US"/>
        </w:rPr>
        <w:t xml:space="preserve"> </w:t>
      </w:r>
      <w:proofErr w:type="spellStart"/>
      <w:r w:rsidRPr="00ED4EF6">
        <w:rPr>
          <w:rFonts w:ascii="Times New Roman" w:hAnsi="Times New Roman" w:cs="Times New Roman"/>
          <w:sz w:val="24"/>
          <w:szCs w:val="24"/>
          <w:lang w:val="en-US"/>
        </w:rPr>
        <w:t>analisados</w:t>
      </w:r>
      <w:proofErr w:type="spellEnd"/>
      <w:r w:rsidRPr="00ED4EF6">
        <w:rPr>
          <w:rFonts w:ascii="Times New Roman" w:hAnsi="Times New Roman" w:cs="Times New Roman"/>
          <w:sz w:val="24"/>
          <w:szCs w:val="24"/>
          <w:lang w:val="en-US"/>
        </w:rPr>
        <w:t xml:space="preserve"> ​​e </w:t>
      </w:r>
      <w:proofErr w:type="spellStart"/>
      <w:r w:rsidRPr="00ED4EF6">
        <w:rPr>
          <w:rFonts w:ascii="Times New Roman" w:hAnsi="Times New Roman" w:cs="Times New Roman"/>
          <w:sz w:val="24"/>
          <w:szCs w:val="24"/>
          <w:lang w:val="en-US"/>
        </w:rPr>
        <w:t>interpretados</w:t>
      </w:r>
      <w:proofErr w:type="spellEnd"/>
      <w:r w:rsidRPr="00ED4EF6">
        <w:rPr>
          <w:rFonts w:ascii="Times New Roman" w:hAnsi="Times New Roman" w:cs="Times New Roman"/>
          <w:sz w:val="24"/>
          <w:szCs w:val="24"/>
          <w:lang w:val="en-US"/>
        </w:rPr>
        <w:t xml:space="preserve"> de </w:t>
      </w:r>
      <w:proofErr w:type="spellStart"/>
      <w:r w:rsidRPr="00ED4EF6">
        <w:rPr>
          <w:rFonts w:ascii="Times New Roman" w:hAnsi="Times New Roman" w:cs="Times New Roman"/>
          <w:sz w:val="24"/>
          <w:szCs w:val="24"/>
          <w:lang w:val="en-US"/>
        </w:rPr>
        <w:t>uma</w:t>
      </w:r>
      <w:proofErr w:type="spellEnd"/>
      <w:r w:rsidRPr="00ED4EF6">
        <w:rPr>
          <w:rFonts w:ascii="Times New Roman" w:hAnsi="Times New Roman" w:cs="Times New Roman"/>
          <w:sz w:val="24"/>
          <w:szCs w:val="24"/>
          <w:lang w:val="en-US"/>
        </w:rPr>
        <w:t xml:space="preserve"> </w:t>
      </w:r>
      <w:proofErr w:type="spellStart"/>
      <w:r w:rsidRPr="00ED4EF6">
        <w:rPr>
          <w:rFonts w:ascii="Times New Roman" w:hAnsi="Times New Roman" w:cs="Times New Roman"/>
          <w:sz w:val="24"/>
          <w:szCs w:val="24"/>
          <w:lang w:val="en-US"/>
        </w:rPr>
        <w:t>série</w:t>
      </w:r>
      <w:proofErr w:type="spellEnd"/>
      <w:r w:rsidRPr="00ED4EF6">
        <w:rPr>
          <w:rFonts w:ascii="Times New Roman" w:hAnsi="Times New Roman" w:cs="Times New Roman"/>
          <w:sz w:val="24"/>
          <w:szCs w:val="24"/>
          <w:lang w:val="en-US"/>
        </w:rPr>
        <w:t xml:space="preserve"> de dados, </w:t>
      </w:r>
      <w:proofErr w:type="spellStart"/>
      <w:r w:rsidRPr="00ED4EF6">
        <w:rPr>
          <w:rFonts w:ascii="Times New Roman" w:hAnsi="Times New Roman" w:cs="Times New Roman"/>
          <w:sz w:val="24"/>
          <w:szCs w:val="24"/>
          <w:lang w:val="en-US"/>
        </w:rPr>
        <w:t>por</w:t>
      </w:r>
      <w:proofErr w:type="spellEnd"/>
      <w:r w:rsidRPr="00ED4EF6">
        <w:rPr>
          <w:rFonts w:ascii="Times New Roman" w:hAnsi="Times New Roman" w:cs="Times New Roman"/>
          <w:sz w:val="24"/>
          <w:szCs w:val="24"/>
          <w:lang w:val="en-US"/>
        </w:rPr>
        <w:t xml:space="preserve"> </w:t>
      </w:r>
      <w:proofErr w:type="spellStart"/>
      <w:r w:rsidRPr="00ED4EF6">
        <w:rPr>
          <w:rFonts w:ascii="Times New Roman" w:hAnsi="Times New Roman" w:cs="Times New Roman"/>
          <w:sz w:val="24"/>
          <w:szCs w:val="24"/>
          <w:lang w:val="en-US"/>
        </w:rPr>
        <w:t>meio</w:t>
      </w:r>
      <w:proofErr w:type="spellEnd"/>
      <w:r w:rsidRPr="00ED4EF6">
        <w:rPr>
          <w:rFonts w:ascii="Times New Roman" w:hAnsi="Times New Roman" w:cs="Times New Roman"/>
          <w:sz w:val="24"/>
          <w:szCs w:val="24"/>
          <w:lang w:val="en-US"/>
        </w:rPr>
        <w:t xml:space="preserve"> de </w:t>
      </w:r>
      <w:proofErr w:type="spellStart"/>
      <w:r w:rsidRPr="00ED4EF6">
        <w:rPr>
          <w:rFonts w:ascii="Times New Roman" w:hAnsi="Times New Roman" w:cs="Times New Roman"/>
          <w:sz w:val="24"/>
          <w:szCs w:val="24"/>
          <w:lang w:val="en-US"/>
        </w:rPr>
        <w:t>especificações</w:t>
      </w:r>
      <w:proofErr w:type="spellEnd"/>
      <w:r w:rsidRPr="00ED4EF6">
        <w:rPr>
          <w:rFonts w:ascii="Times New Roman" w:hAnsi="Times New Roman" w:cs="Times New Roman"/>
          <w:sz w:val="24"/>
          <w:szCs w:val="24"/>
          <w:lang w:val="en-US"/>
        </w:rPr>
        <w:t xml:space="preserve"> </w:t>
      </w:r>
      <w:proofErr w:type="spellStart"/>
      <w:r w:rsidRPr="00ED4EF6">
        <w:rPr>
          <w:rFonts w:ascii="Times New Roman" w:hAnsi="Times New Roman" w:cs="Times New Roman"/>
          <w:sz w:val="24"/>
          <w:szCs w:val="24"/>
          <w:lang w:val="en-US"/>
        </w:rPr>
        <w:t>técnicas</w:t>
      </w:r>
      <w:proofErr w:type="spellEnd"/>
      <w:r w:rsidRPr="00ED4EF6">
        <w:rPr>
          <w:rFonts w:ascii="Times New Roman" w:hAnsi="Times New Roman" w:cs="Times New Roman"/>
          <w:sz w:val="24"/>
          <w:szCs w:val="24"/>
          <w:lang w:val="en-US"/>
        </w:rPr>
        <w:t xml:space="preserve"> </w:t>
      </w:r>
      <w:proofErr w:type="spellStart"/>
      <w:r w:rsidRPr="00ED4EF6">
        <w:rPr>
          <w:rFonts w:ascii="Times New Roman" w:hAnsi="Times New Roman" w:cs="Times New Roman"/>
          <w:sz w:val="24"/>
          <w:szCs w:val="24"/>
          <w:lang w:val="en-US"/>
        </w:rPr>
        <w:t>que</w:t>
      </w:r>
      <w:proofErr w:type="spellEnd"/>
      <w:r w:rsidRPr="00ED4EF6">
        <w:rPr>
          <w:rFonts w:ascii="Times New Roman" w:hAnsi="Times New Roman" w:cs="Times New Roman"/>
          <w:sz w:val="24"/>
          <w:szCs w:val="24"/>
          <w:lang w:val="en-US"/>
        </w:rPr>
        <w:t xml:space="preserve"> </w:t>
      </w:r>
      <w:proofErr w:type="spellStart"/>
      <w:r w:rsidRPr="00ED4EF6">
        <w:rPr>
          <w:rFonts w:ascii="Times New Roman" w:hAnsi="Times New Roman" w:cs="Times New Roman"/>
          <w:sz w:val="24"/>
          <w:szCs w:val="24"/>
          <w:lang w:val="en-US"/>
        </w:rPr>
        <w:t>são</w:t>
      </w:r>
      <w:proofErr w:type="spellEnd"/>
      <w:r w:rsidRPr="00ED4EF6">
        <w:rPr>
          <w:rFonts w:ascii="Times New Roman" w:hAnsi="Times New Roman" w:cs="Times New Roman"/>
          <w:sz w:val="24"/>
          <w:szCs w:val="24"/>
          <w:lang w:val="en-US"/>
        </w:rPr>
        <w:t xml:space="preserve"> </w:t>
      </w:r>
      <w:proofErr w:type="spellStart"/>
      <w:r w:rsidRPr="00ED4EF6">
        <w:rPr>
          <w:rFonts w:ascii="Times New Roman" w:hAnsi="Times New Roman" w:cs="Times New Roman"/>
          <w:sz w:val="24"/>
          <w:szCs w:val="24"/>
          <w:lang w:val="en-US"/>
        </w:rPr>
        <w:t>avaliados</w:t>
      </w:r>
      <w:proofErr w:type="spellEnd"/>
      <w:r w:rsidRPr="00ED4EF6">
        <w:rPr>
          <w:rFonts w:ascii="Times New Roman" w:hAnsi="Times New Roman" w:cs="Times New Roman"/>
          <w:sz w:val="24"/>
          <w:szCs w:val="24"/>
          <w:lang w:val="en-US"/>
        </w:rPr>
        <w:t xml:space="preserve"> </w:t>
      </w:r>
      <w:proofErr w:type="spellStart"/>
      <w:r w:rsidRPr="00ED4EF6">
        <w:rPr>
          <w:rFonts w:ascii="Times New Roman" w:hAnsi="Times New Roman" w:cs="Times New Roman"/>
          <w:sz w:val="24"/>
          <w:szCs w:val="24"/>
          <w:lang w:val="en-US"/>
        </w:rPr>
        <w:t>qualitativamente</w:t>
      </w:r>
      <w:proofErr w:type="spellEnd"/>
      <w:r w:rsidRPr="00ED4EF6">
        <w:rPr>
          <w:rFonts w:ascii="Times New Roman" w:hAnsi="Times New Roman" w:cs="Times New Roman"/>
          <w:sz w:val="24"/>
          <w:szCs w:val="24"/>
          <w:lang w:val="en-US"/>
        </w:rPr>
        <w:t xml:space="preserve"> e </w:t>
      </w:r>
      <w:proofErr w:type="spellStart"/>
      <w:r w:rsidRPr="00ED4EF6">
        <w:rPr>
          <w:rFonts w:ascii="Times New Roman" w:hAnsi="Times New Roman" w:cs="Times New Roman"/>
          <w:sz w:val="24"/>
          <w:szCs w:val="24"/>
          <w:lang w:val="en-US"/>
        </w:rPr>
        <w:t>quantitativamente</w:t>
      </w:r>
      <w:proofErr w:type="spellEnd"/>
      <w:r w:rsidRPr="00ED4EF6">
        <w:rPr>
          <w:rFonts w:ascii="Times New Roman" w:hAnsi="Times New Roman" w:cs="Times New Roman"/>
          <w:sz w:val="24"/>
          <w:szCs w:val="24"/>
          <w:lang w:val="en-US"/>
        </w:rPr>
        <w:t xml:space="preserve"> o </w:t>
      </w:r>
      <w:proofErr w:type="spellStart"/>
      <w:r w:rsidRPr="00ED4EF6">
        <w:rPr>
          <w:rFonts w:ascii="Times New Roman" w:hAnsi="Times New Roman" w:cs="Times New Roman"/>
          <w:sz w:val="24"/>
          <w:szCs w:val="24"/>
          <w:lang w:val="en-US"/>
        </w:rPr>
        <w:t>lugar</w:t>
      </w:r>
      <w:proofErr w:type="spellEnd"/>
      <w:r w:rsidRPr="00ED4EF6">
        <w:rPr>
          <w:rFonts w:ascii="Times New Roman" w:hAnsi="Times New Roman" w:cs="Times New Roman"/>
          <w:sz w:val="24"/>
          <w:szCs w:val="24"/>
          <w:lang w:val="en-US"/>
        </w:rPr>
        <w:t xml:space="preserve">, e </w:t>
      </w:r>
      <w:proofErr w:type="spellStart"/>
      <w:r w:rsidRPr="00ED4EF6">
        <w:rPr>
          <w:rFonts w:ascii="Times New Roman" w:hAnsi="Times New Roman" w:cs="Times New Roman"/>
          <w:sz w:val="24"/>
          <w:szCs w:val="24"/>
          <w:lang w:val="en-US"/>
        </w:rPr>
        <w:t>através</w:t>
      </w:r>
      <w:proofErr w:type="spellEnd"/>
      <w:r w:rsidRPr="00ED4EF6">
        <w:rPr>
          <w:rFonts w:ascii="Times New Roman" w:hAnsi="Times New Roman" w:cs="Times New Roman"/>
          <w:sz w:val="24"/>
          <w:szCs w:val="24"/>
          <w:lang w:val="en-US"/>
        </w:rPr>
        <w:t xml:space="preserve"> </w:t>
      </w:r>
      <w:proofErr w:type="spellStart"/>
      <w:r w:rsidRPr="00ED4EF6">
        <w:rPr>
          <w:rFonts w:ascii="Times New Roman" w:hAnsi="Times New Roman" w:cs="Times New Roman"/>
          <w:sz w:val="24"/>
          <w:szCs w:val="24"/>
          <w:lang w:val="en-US"/>
        </w:rPr>
        <w:t>também</w:t>
      </w:r>
      <w:proofErr w:type="spellEnd"/>
      <w:r w:rsidRPr="00ED4EF6">
        <w:rPr>
          <w:rFonts w:ascii="Times New Roman" w:hAnsi="Times New Roman" w:cs="Times New Roman"/>
          <w:sz w:val="24"/>
          <w:szCs w:val="24"/>
          <w:lang w:val="en-US"/>
        </w:rPr>
        <w:t xml:space="preserve"> </w:t>
      </w:r>
      <w:proofErr w:type="spellStart"/>
      <w:r w:rsidRPr="00ED4EF6">
        <w:rPr>
          <w:rFonts w:ascii="Times New Roman" w:hAnsi="Times New Roman" w:cs="Times New Roman"/>
          <w:sz w:val="24"/>
          <w:szCs w:val="24"/>
          <w:lang w:val="en-US"/>
        </w:rPr>
        <w:t>examina</w:t>
      </w:r>
      <w:proofErr w:type="spellEnd"/>
      <w:r w:rsidRPr="00ED4EF6">
        <w:rPr>
          <w:rFonts w:ascii="Times New Roman" w:hAnsi="Times New Roman" w:cs="Times New Roman"/>
          <w:sz w:val="24"/>
          <w:szCs w:val="24"/>
          <w:lang w:val="en-US"/>
        </w:rPr>
        <w:t xml:space="preserve"> 335 </w:t>
      </w:r>
      <w:proofErr w:type="spellStart"/>
      <w:r w:rsidRPr="00ED4EF6">
        <w:rPr>
          <w:rFonts w:ascii="Times New Roman" w:hAnsi="Times New Roman" w:cs="Times New Roman"/>
          <w:sz w:val="24"/>
          <w:szCs w:val="24"/>
          <w:lang w:val="en-US"/>
        </w:rPr>
        <w:t>pessoas</w:t>
      </w:r>
      <w:proofErr w:type="spellEnd"/>
      <w:r w:rsidRPr="00ED4EF6">
        <w:rPr>
          <w:rFonts w:ascii="Times New Roman" w:hAnsi="Times New Roman" w:cs="Times New Roman"/>
          <w:sz w:val="24"/>
          <w:szCs w:val="24"/>
          <w:lang w:val="en-US"/>
        </w:rPr>
        <w:t xml:space="preserve"> na </w:t>
      </w:r>
      <w:proofErr w:type="spellStart"/>
      <w:r w:rsidRPr="00ED4EF6">
        <w:rPr>
          <w:rFonts w:ascii="Times New Roman" w:hAnsi="Times New Roman" w:cs="Times New Roman"/>
          <w:sz w:val="24"/>
          <w:szCs w:val="24"/>
          <w:lang w:val="en-US"/>
        </w:rPr>
        <w:t>cidade</w:t>
      </w:r>
      <w:proofErr w:type="spellEnd"/>
      <w:r w:rsidRPr="00ED4EF6">
        <w:rPr>
          <w:rFonts w:ascii="Times New Roman" w:hAnsi="Times New Roman" w:cs="Times New Roman"/>
          <w:sz w:val="24"/>
          <w:szCs w:val="24"/>
          <w:lang w:val="en-US"/>
        </w:rPr>
        <w:t xml:space="preserve"> de San Lorenzo e </w:t>
      </w:r>
      <w:proofErr w:type="spellStart"/>
      <w:r w:rsidRPr="00ED4EF6">
        <w:rPr>
          <w:rFonts w:ascii="Times New Roman" w:hAnsi="Times New Roman" w:cs="Times New Roman"/>
          <w:sz w:val="24"/>
          <w:szCs w:val="24"/>
          <w:lang w:val="en-US"/>
        </w:rPr>
        <w:t>entrevistas</w:t>
      </w:r>
      <w:proofErr w:type="spellEnd"/>
      <w:r w:rsidRPr="00ED4EF6">
        <w:rPr>
          <w:rFonts w:ascii="Times New Roman" w:hAnsi="Times New Roman" w:cs="Times New Roman"/>
          <w:sz w:val="24"/>
          <w:szCs w:val="24"/>
          <w:lang w:val="en-US"/>
        </w:rPr>
        <w:t xml:space="preserve"> com as </w:t>
      </w:r>
      <w:proofErr w:type="spellStart"/>
      <w:r w:rsidRPr="00ED4EF6">
        <w:rPr>
          <w:rFonts w:ascii="Times New Roman" w:hAnsi="Times New Roman" w:cs="Times New Roman"/>
          <w:sz w:val="24"/>
          <w:szCs w:val="24"/>
          <w:lang w:val="en-US"/>
        </w:rPr>
        <w:t>autoridades</w:t>
      </w:r>
      <w:proofErr w:type="spellEnd"/>
      <w:r w:rsidRPr="00ED4EF6">
        <w:rPr>
          <w:rFonts w:ascii="Times New Roman" w:hAnsi="Times New Roman" w:cs="Times New Roman"/>
          <w:sz w:val="24"/>
          <w:szCs w:val="24"/>
          <w:lang w:val="en-US"/>
        </w:rPr>
        <w:t xml:space="preserve"> de </w:t>
      </w:r>
      <w:proofErr w:type="spellStart"/>
      <w:r w:rsidRPr="00ED4EF6">
        <w:rPr>
          <w:rFonts w:ascii="Times New Roman" w:hAnsi="Times New Roman" w:cs="Times New Roman"/>
          <w:sz w:val="24"/>
          <w:szCs w:val="24"/>
          <w:lang w:val="en-US"/>
        </w:rPr>
        <w:t>poder</w:t>
      </w:r>
      <w:proofErr w:type="spellEnd"/>
      <w:r w:rsidRPr="00ED4EF6">
        <w:rPr>
          <w:rFonts w:ascii="Times New Roman" w:hAnsi="Times New Roman" w:cs="Times New Roman"/>
          <w:sz w:val="24"/>
          <w:szCs w:val="24"/>
          <w:lang w:val="en-US"/>
        </w:rPr>
        <w:t xml:space="preserve"> de </w:t>
      </w:r>
      <w:proofErr w:type="spellStart"/>
      <w:r w:rsidRPr="00ED4EF6">
        <w:rPr>
          <w:rFonts w:ascii="Times New Roman" w:hAnsi="Times New Roman" w:cs="Times New Roman"/>
          <w:sz w:val="24"/>
          <w:szCs w:val="24"/>
          <w:lang w:val="en-US"/>
        </w:rPr>
        <w:t>decisão</w:t>
      </w:r>
      <w:proofErr w:type="spellEnd"/>
      <w:r w:rsidRPr="00ED4EF6">
        <w:rPr>
          <w:rFonts w:ascii="Times New Roman" w:hAnsi="Times New Roman" w:cs="Times New Roman"/>
          <w:sz w:val="24"/>
          <w:szCs w:val="24"/>
          <w:lang w:val="en-US"/>
        </w:rPr>
        <w:t xml:space="preserve"> sector. É </w:t>
      </w:r>
      <w:proofErr w:type="spellStart"/>
      <w:r w:rsidRPr="00ED4EF6">
        <w:rPr>
          <w:rFonts w:ascii="Times New Roman" w:hAnsi="Times New Roman" w:cs="Times New Roman"/>
          <w:sz w:val="24"/>
          <w:szCs w:val="24"/>
          <w:lang w:val="en-US"/>
        </w:rPr>
        <w:t>essencial</w:t>
      </w:r>
      <w:proofErr w:type="spellEnd"/>
      <w:r w:rsidRPr="00ED4EF6">
        <w:rPr>
          <w:rFonts w:ascii="Times New Roman" w:hAnsi="Times New Roman" w:cs="Times New Roman"/>
          <w:sz w:val="24"/>
          <w:szCs w:val="24"/>
          <w:lang w:val="en-US"/>
        </w:rPr>
        <w:t xml:space="preserve"> </w:t>
      </w:r>
      <w:proofErr w:type="spellStart"/>
      <w:r w:rsidRPr="00ED4EF6">
        <w:rPr>
          <w:rFonts w:ascii="Times New Roman" w:hAnsi="Times New Roman" w:cs="Times New Roman"/>
          <w:sz w:val="24"/>
          <w:szCs w:val="24"/>
          <w:lang w:val="en-US"/>
        </w:rPr>
        <w:t>que</w:t>
      </w:r>
      <w:proofErr w:type="spellEnd"/>
      <w:r w:rsidRPr="00ED4EF6">
        <w:rPr>
          <w:rFonts w:ascii="Times New Roman" w:hAnsi="Times New Roman" w:cs="Times New Roman"/>
          <w:sz w:val="24"/>
          <w:szCs w:val="24"/>
          <w:lang w:val="en-US"/>
        </w:rPr>
        <w:t xml:space="preserve"> um </w:t>
      </w:r>
      <w:proofErr w:type="spellStart"/>
      <w:r w:rsidRPr="00ED4EF6">
        <w:rPr>
          <w:rFonts w:ascii="Times New Roman" w:hAnsi="Times New Roman" w:cs="Times New Roman"/>
          <w:sz w:val="24"/>
          <w:szCs w:val="24"/>
          <w:lang w:val="en-US"/>
        </w:rPr>
        <w:t>plano</w:t>
      </w:r>
      <w:proofErr w:type="spellEnd"/>
      <w:r w:rsidRPr="00ED4EF6">
        <w:rPr>
          <w:rFonts w:ascii="Times New Roman" w:hAnsi="Times New Roman" w:cs="Times New Roman"/>
          <w:sz w:val="24"/>
          <w:szCs w:val="24"/>
          <w:lang w:val="en-US"/>
        </w:rPr>
        <w:t xml:space="preserve"> </w:t>
      </w:r>
      <w:proofErr w:type="spellStart"/>
      <w:r w:rsidRPr="00ED4EF6">
        <w:rPr>
          <w:rFonts w:ascii="Times New Roman" w:hAnsi="Times New Roman" w:cs="Times New Roman"/>
          <w:sz w:val="24"/>
          <w:szCs w:val="24"/>
          <w:lang w:val="en-US"/>
        </w:rPr>
        <w:t>estratégico</w:t>
      </w:r>
      <w:proofErr w:type="spellEnd"/>
      <w:r w:rsidRPr="00ED4EF6">
        <w:rPr>
          <w:rFonts w:ascii="Times New Roman" w:hAnsi="Times New Roman" w:cs="Times New Roman"/>
          <w:sz w:val="24"/>
          <w:szCs w:val="24"/>
          <w:lang w:val="en-US"/>
        </w:rPr>
        <w:t xml:space="preserve"> </w:t>
      </w:r>
      <w:proofErr w:type="spellStart"/>
      <w:r w:rsidRPr="00ED4EF6">
        <w:rPr>
          <w:rFonts w:ascii="Times New Roman" w:hAnsi="Times New Roman" w:cs="Times New Roman"/>
          <w:sz w:val="24"/>
          <w:szCs w:val="24"/>
          <w:lang w:val="en-US"/>
        </w:rPr>
        <w:t>ecoturismo</w:t>
      </w:r>
      <w:proofErr w:type="spellEnd"/>
      <w:r w:rsidRPr="00ED4EF6">
        <w:rPr>
          <w:rFonts w:ascii="Times New Roman" w:hAnsi="Times New Roman" w:cs="Times New Roman"/>
          <w:sz w:val="24"/>
          <w:szCs w:val="24"/>
          <w:lang w:val="en-US"/>
        </w:rPr>
        <w:t xml:space="preserve"> </w:t>
      </w:r>
      <w:proofErr w:type="spellStart"/>
      <w:r w:rsidRPr="00ED4EF6">
        <w:rPr>
          <w:rFonts w:ascii="Times New Roman" w:hAnsi="Times New Roman" w:cs="Times New Roman"/>
          <w:sz w:val="24"/>
          <w:szCs w:val="24"/>
          <w:lang w:val="en-US"/>
        </w:rPr>
        <w:t>para</w:t>
      </w:r>
      <w:proofErr w:type="spellEnd"/>
      <w:r w:rsidRPr="00ED4EF6">
        <w:rPr>
          <w:rFonts w:ascii="Times New Roman" w:hAnsi="Times New Roman" w:cs="Times New Roman"/>
          <w:sz w:val="24"/>
          <w:szCs w:val="24"/>
          <w:lang w:val="en-US"/>
        </w:rPr>
        <w:t xml:space="preserve"> </w:t>
      </w:r>
      <w:proofErr w:type="spellStart"/>
      <w:r w:rsidRPr="00ED4EF6">
        <w:rPr>
          <w:rFonts w:ascii="Times New Roman" w:hAnsi="Times New Roman" w:cs="Times New Roman"/>
          <w:sz w:val="24"/>
          <w:szCs w:val="24"/>
          <w:lang w:val="en-US"/>
        </w:rPr>
        <w:t>desenvolver</w:t>
      </w:r>
      <w:proofErr w:type="spellEnd"/>
      <w:r w:rsidRPr="00ED4EF6">
        <w:rPr>
          <w:rFonts w:ascii="Times New Roman" w:hAnsi="Times New Roman" w:cs="Times New Roman"/>
          <w:sz w:val="24"/>
          <w:szCs w:val="24"/>
          <w:lang w:val="en-US"/>
        </w:rPr>
        <w:t xml:space="preserve"> </w:t>
      </w:r>
      <w:proofErr w:type="spellStart"/>
      <w:r w:rsidRPr="00ED4EF6">
        <w:rPr>
          <w:rFonts w:ascii="Times New Roman" w:hAnsi="Times New Roman" w:cs="Times New Roman"/>
          <w:sz w:val="24"/>
          <w:szCs w:val="24"/>
          <w:lang w:val="en-US"/>
        </w:rPr>
        <w:t>atividades</w:t>
      </w:r>
      <w:proofErr w:type="spellEnd"/>
      <w:r w:rsidRPr="00ED4EF6">
        <w:rPr>
          <w:rFonts w:ascii="Times New Roman" w:hAnsi="Times New Roman" w:cs="Times New Roman"/>
          <w:sz w:val="24"/>
          <w:szCs w:val="24"/>
          <w:lang w:val="en-US"/>
        </w:rPr>
        <w:t xml:space="preserve"> de </w:t>
      </w:r>
      <w:proofErr w:type="spellStart"/>
      <w:r w:rsidRPr="00ED4EF6">
        <w:rPr>
          <w:rFonts w:ascii="Times New Roman" w:hAnsi="Times New Roman" w:cs="Times New Roman"/>
          <w:sz w:val="24"/>
          <w:szCs w:val="24"/>
          <w:lang w:val="en-US"/>
        </w:rPr>
        <w:t>ecoturismo</w:t>
      </w:r>
      <w:proofErr w:type="spellEnd"/>
      <w:r w:rsidRPr="00ED4EF6">
        <w:rPr>
          <w:rFonts w:ascii="Times New Roman" w:hAnsi="Times New Roman" w:cs="Times New Roman"/>
          <w:sz w:val="24"/>
          <w:szCs w:val="24"/>
          <w:lang w:val="en-US"/>
        </w:rPr>
        <w:t xml:space="preserve"> </w:t>
      </w:r>
      <w:proofErr w:type="spellStart"/>
      <w:r w:rsidRPr="00ED4EF6">
        <w:rPr>
          <w:rFonts w:ascii="Times New Roman" w:hAnsi="Times New Roman" w:cs="Times New Roman"/>
          <w:sz w:val="24"/>
          <w:szCs w:val="24"/>
          <w:lang w:val="en-US"/>
        </w:rPr>
        <w:t>nestas</w:t>
      </w:r>
      <w:proofErr w:type="spellEnd"/>
      <w:r w:rsidRPr="00ED4EF6">
        <w:rPr>
          <w:rFonts w:ascii="Times New Roman" w:hAnsi="Times New Roman" w:cs="Times New Roman"/>
          <w:sz w:val="24"/>
          <w:szCs w:val="24"/>
          <w:lang w:val="en-US"/>
        </w:rPr>
        <w:t xml:space="preserve"> </w:t>
      </w:r>
      <w:proofErr w:type="spellStart"/>
      <w:r w:rsidRPr="00ED4EF6">
        <w:rPr>
          <w:rFonts w:ascii="Times New Roman" w:hAnsi="Times New Roman" w:cs="Times New Roman"/>
          <w:sz w:val="24"/>
          <w:szCs w:val="24"/>
          <w:lang w:val="en-US"/>
        </w:rPr>
        <w:t>praias</w:t>
      </w:r>
      <w:proofErr w:type="spellEnd"/>
      <w:r w:rsidRPr="00ED4EF6">
        <w:rPr>
          <w:rFonts w:ascii="Times New Roman" w:hAnsi="Times New Roman" w:cs="Times New Roman"/>
          <w:sz w:val="24"/>
          <w:szCs w:val="24"/>
          <w:lang w:val="en-US"/>
        </w:rPr>
        <w:t xml:space="preserve">, </w:t>
      </w:r>
      <w:proofErr w:type="spellStart"/>
      <w:r w:rsidRPr="00ED4EF6">
        <w:rPr>
          <w:rFonts w:ascii="Times New Roman" w:hAnsi="Times New Roman" w:cs="Times New Roman"/>
          <w:sz w:val="24"/>
          <w:szCs w:val="24"/>
          <w:lang w:val="en-US"/>
        </w:rPr>
        <w:t>onde</w:t>
      </w:r>
      <w:proofErr w:type="spellEnd"/>
      <w:r w:rsidRPr="00ED4EF6">
        <w:rPr>
          <w:rFonts w:ascii="Times New Roman" w:hAnsi="Times New Roman" w:cs="Times New Roman"/>
          <w:sz w:val="24"/>
          <w:szCs w:val="24"/>
          <w:lang w:val="en-US"/>
        </w:rPr>
        <w:t xml:space="preserve"> a </w:t>
      </w:r>
      <w:proofErr w:type="spellStart"/>
      <w:r w:rsidRPr="00ED4EF6">
        <w:rPr>
          <w:rFonts w:ascii="Times New Roman" w:hAnsi="Times New Roman" w:cs="Times New Roman"/>
          <w:sz w:val="24"/>
          <w:szCs w:val="24"/>
          <w:lang w:val="en-US"/>
        </w:rPr>
        <w:t>evidência</w:t>
      </w:r>
      <w:proofErr w:type="spellEnd"/>
      <w:r w:rsidRPr="00ED4EF6">
        <w:rPr>
          <w:rFonts w:ascii="Times New Roman" w:hAnsi="Times New Roman" w:cs="Times New Roman"/>
          <w:sz w:val="24"/>
          <w:szCs w:val="24"/>
          <w:lang w:val="en-US"/>
        </w:rPr>
        <w:t xml:space="preserve"> </w:t>
      </w:r>
      <w:proofErr w:type="spellStart"/>
      <w:r w:rsidRPr="00ED4EF6">
        <w:rPr>
          <w:rFonts w:ascii="Times New Roman" w:hAnsi="Times New Roman" w:cs="Times New Roman"/>
          <w:sz w:val="24"/>
          <w:szCs w:val="24"/>
          <w:lang w:val="en-US"/>
        </w:rPr>
        <w:t>clara</w:t>
      </w:r>
      <w:proofErr w:type="spellEnd"/>
      <w:r w:rsidRPr="00ED4EF6">
        <w:rPr>
          <w:rFonts w:ascii="Times New Roman" w:hAnsi="Times New Roman" w:cs="Times New Roman"/>
          <w:sz w:val="24"/>
          <w:szCs w:val="24"/>
          <w:lang w:val="en-US"/>
        </w:rPr>
        <w:t xml:space="preserve"> de </w:t>
      </w:r>
      <w:proofErr w:type="spellStart"/>
      <w:r w:rsidRPr="00ED4EF6">
        <w:rPr>
          <w:rFonts w:ascii="Times New Roman" w:hAnsi="Times New Roman" w:cs="Times New Roman"/>
          <w:sz w:val="24"/>
          <w:szCs w:val="24"/>
          <w:lang w:val="en-US"/>
        </w:rPr>
        <w:t>protecção</w:t>
      </w:r>
      <w:proofErr w:type="spellEnd"/>
      <w:r w:rsidRPr="00ED4EF6">
        <w:rPr>
          <w:rFonts w:ascii="Times New Roman" w:hAnsi="Times New Roman" w:cs="Times New Roman"/>
          <w:sz w:val="24"/>
          <w:szCs w:val="24"/>
          <w:lang w:val="en-US"/>
        </w:rPr>
        <w:t xml:space="preserve"> e </w:t>
      </w:r>
      <w:proofErr w:type="spellStart"/>
      <w:r w:rsidRPr="00ED4EF6">
        <w:rPr>
          <w:rFonts w:ascii="Times New Roman" w:hAnsi="Times New Roman" w:cs="Times New Roman"/>
          <w:sz w:val="24"/>
          <w:szCs w:val="24"/>
          <w:lang w:val="en-US"/>
        </w:rPr>
        <w:t>conservação</w:t>
      </w:r>
      <w:proofErr w:type="spellEnd"/>
      <w:r w:rsidRPr="00ED4EF6">
        <w:rPr>
          <w:rFonts w:ascii="Times New Roman" w:hAnsi="Times New Roman" w:cs="Times New Roman"/>
          <w:sz w:val="24"/>
          <w:szCs w:val="24"/>
          <w:lang w:val="en-US"/>
        </w:rPr>
        <w:t xml:space="preserve"> de </w:t>
      </w:r>
      <w:proofErr w:type="spellStart"/>
      <w:r w:rsidRPr="00ED4EF6">
        <w:rPr>
          <w:rFonts w:ascii="Times New Roman" w:hAnsi="Times New Roman" w:cs="Times New Roman"/>
          <w:sz w:val="24"/>
          <w:szCs w:val="24"/>
          <w:lang w:val="en-US"/>
        </w:rPr>
        <w:t>ninhadas</w:t>
      </w:r>
      <w:proofErr w:type="spellEnd"/>
      <w:r w:rsidRPr="00ED4EF6">
        <w:rPr>
          <w:rFonts w:ascii="Times New Roman" w:hAnsi="Times New Roman" w:cs="Times New Roman"/>
          <w:sz w:val="24"/>
          <w:szCs w:val="24"/>
          <w:lang w:val="en-US"/>
        </w:rPr>
        <w:t xml:space="preserve"> é </w:t>
      </w:r>
      <w:proofErr w:type="spellStart"/>
      <w:r w:rsidRPr="00ED4EF6">
        <w:rPr>
          <w:rFonts w:ascii="Times New Roman" w:hAnsi="Times New Roman" w:cs="Times New Roman"/>
          <w:sz w:val="24"/>
          <w:szCs w:val="24"/>
          <w:lang w:val="en-US"/>
        </w:rPr>
        <w:t>observado</w:t>
      </w:r>
      <w:proofErr w:type="spellEnd"/>
      <w:r w:rsidRPr="00ED4EF6">
        <w:rPr>
          <w:rFonts w:ascii="Times New Roman" w:hAnsi="Times New Roman" w:cs="Times New Roman"/>
          <w:sz w:val="24"/>
          <w:szCs w:val="24"/>
          <w:lang w:val="en-US"/>
        </w:rPr>
        <w:t xml:space="preserve">, </w:t>
      </w:r>
      <w:proofErr w:type="spellStart"/>
      <w:r w:rsidRPr="00ED4EF6">
        <w:rPr>
          <w:rFonts w:ascii="Times New Roman" w:hAnsi="Times New Roman" w:cs="Times New Roman"/>
          <w:sz w:val="24"/>
          <w:szCs w:val="24"/>
          <w:lang w:val="en-US"/>
        </w:rPr>
        <w:t>que</w:t>
      </w:r>
      <w:proofErr w:type="spellEnd"/>
      <w:r w:rsidRPr="00ED4EF6">
        <w:rPr>
          <w:rFonts w:ascii="Times New Roman" w:hAnsi="Times New Roman" w:cs="Times New Roman"/>
          <w:sz w:val="24"/>
          <w:szCs w:val="24"/>
          <w:lang w:val="en-US"/>
        </w:rPr>
        <w:t xml:space="preserve"> </w:t>
      </w:r>
      <w:proofErr w:type="spellStart"/>
      <w:r w:rsidRPr="00ED4EF6">
        <w:rPr>
          <w:rFonts w:ascii="Times New Roman" w:hAnsi="Times New Roman" w:cs="Times New Roman"/>
          <w:sz w:val="24"/>
          <w:szCs w:val="24"/>
          <w:lang w:val="en-US"/>
        </w:rPr>
        <w:t>desde</w:t>
      </w:r>
      <w:proofErr w:type="spellEnd"/>
      <w:r w:rsidRPr="00ED4EF6">
        <w:rPr>
          <w:rFonts w:ascii="Times New Roman" w:hAnsi="Times New Roman" w:cs="Times New Roman"/>
          <w:sz w:val="24"/>
          <w:szCs w:val="24"/>
          <w:lang w:val="en-US"/>
        </w:rPr>
        <w:t xml:space="preserve"> 2012 </w:t>
      </w:r>
      <w:proofErr w:type="spellStart"/>
      <w:r w:rsidRPr="00ED4EF6">
        <w:rPr>
          <w:rFonts w:ascii="Times New Roman" w:hAnsi="Times New Roman" w:cs="Times New Roman"/>
          <w:sz w:val="24"/>
          <w:szCs w:val="24"/>
          <w:lang w:val="en-US"/>
        </w:rPr>
        <w:t>têm</w:t>
      </w:r>
      <w:proofErr w:type="spellEnd"/>
      <w:r w:rsidRPr="00ED4EF6">
        <w:rPr>
          <w:rFonts w:ascii="Times New Roman" w:hAnsi="Times New Roman" w:cs="Times New Roman"/>
          <w:sz w:val="24"/>
          <w:szCs w:val="24"/>
          <w:lang w:val="en-US"/>
        </w:rPr>
        <w:t xml:space="preserve"> </w:t>
      </w:r>
      <w:proofErr w:type="spellStart"/>
      <w:r w:rsidRPr="00ED4EF6">
        <w:rPr>
          <w:rFonts w:ascii="Times New Roman" w:hAnsi="Times New Roman" w:cs="Times New Roman"/>
          <w:sz w:val="24"/>
          <w:szCs w:val="24"/>
          <w:lang w:val="en-US"/>
        </w:rPr>
        <w:t>vindo</w:t>
      </w:r>
      <w:proofErr w:type="spellEnd"/>
      <w:r w:rsidRPr="00ED4EF6">
        <w:rPr>
          <w:rFonts w:ascii="Times New Roman" w:hAnsi="Times New Roman" w:cs="Times New Roman"/>
          <w:sz w:val="24"/>
          <w:szCs w:val="24"/>
          <w:lang w:val="en-US"/>
        </w:rPr>
        <w:t xml:space="preserve"> a </w:t>
      </w:r>
      <w:proofErr w:type="spellStart"/>
      <w:r w:rsidRPr="00ED4EF6">
        <w:rPr>
          <w:rFonts w:ascii="Times New Roman" w:hAnsi="Times New Roman" w:cs="Times New Roman"/>
          <w:sz w:val="24"/>
          <w:szCs w:val="24"/>
          <w:lang w:val="en-US"/>
        </w:rPr>
        <w:t>aumentar</w:t>
      </w:r>
      <w:proofErr w:type="spellEnd"/>
      <w:r w:rsidRPr="00ED4EF6">
        <w:rPr>
          <w:rFonts w:ascii="Times New Roman" w:hAnsi="Times New Roman" w:cs="Times New Roman"/>
          <w:sz w:val="24"/>
          <w:szCs w:val="24"/>
          <w:lang w:val="en-US"/>
        </w:rPr>
        <w:t xml:space="preserve"> </w:t>
      </w:r>
      <w:proofErr w:type="spellStart"/>
      <w:r w:rsidRPr="00ED4EF6">
        <w:rPr>
          <w:rFonts w:ascii="Times New Roman" w:hAnsi="Times New Roman" w:cs="Times New Roman"/>
          <w:sz w:val="24"/>
          <w:szCs w:val="24"/>
          <w:lang w:val="en-US"/>
        </w:rPr>
        <w:t>em</w:t>
      </w:r>
      <w:proofErr w:type="spellEnd"/>
      <w:r w:rsidRPr="00ED4EF6">
        <w:rPr>
          <w:rFonts w:ascii="Times New Roman" w:hAnsi="Times New Roman" w:cs="Times New Roman"/>
          <w:sz w:val="24"/>
          <w:szCs w:val="24"/>
          <w:lang w:val="en-US"/>
        </w:rPr>
        <w:t xml:space="preserve"> 20% </w:t>
      </w:r>
      <w:proofErr w:type="spellStart"/>
      <w:r w:rsidRPr="00ED4EF6">
        <w:rPr>
          <w:rFonts w:ascii="Times New Roman" w:hAnsi="Times New Roman" w:cs="Times New Roman"/>
          <w:sz w:val="24"/>
          <w:szCs w:val="24"/>
          <w:lang w:val="en-US"/>
        </w:rPr>
        <w:t>ninhadas</w:t>
      </w:r>
      <w:proofErr w:type="spellEnd"/>
      <w:r w:rsidRPr="00ED4EF6">
        <w:rPr>
          <w:rFonts w:ascii="Times New Roman" w:hAnsi="Times New Roman" w:cs="Times New Roman"/>
          <w:sz w:val="24"/>
          <w:szCs w:val="24"/>
          <w:lang w:val="en-US"/>
        </w:rPr>
        <w:t xml:space="preserve"> </w:t>
      </w:r>
      <w:proofErr w:type="spellStart"/>
      <w:r w:rsidRPr="00ED4EF6">
        <w:rPr>
          <w:rFonts w:ascii="Times New Roman" w:hAnsi="Times New Roman" w:cs="Times New Roman"/>
          <w:sz w:val="24"/>
          <w:szCs w:val="24"/>
          <w:lang w:val="en-US"/>
        </w:rPr>
        <w:t>eficazes</w:t>
      </w:r>
      <w:proofErr w:type="spellEnd"/>
      <w:r w:rsidRPr="00ED4EF6">
        <w:rPr>
          <w:rFonts w:ascii="Times New Roman" w:hAnsi="Times New Roman" w:cs="Times New Roman"/>
          <w:sz w:val="24"/>
          <w:szCs w:val="24"/>
          <w:lang w:val="en-US"/>
        </w:rPr>
        <w:t xml:space="preserve"> </w:t>
      </w:r>
      <w:proofErr w:type="spellStart"/>
      <w:r w:rsidRPr="00ED4EF6">
        <w:rPr>
          <w:rFonts w:ascii="Times New Roman" w:hAnsi="Times New Roman" w:cs="Times New Roman"/>
          <w:sz w:val="24"/>
          <w:szCs w:val="24"/>
          <w:lang w:val="en-US"/>
        </w:rPr>
        <w:t>até</w:t>
      </w:r>
      <w:proofErr w:type="spellEnd"/>
      <w:r w:rsidRPr="00ED4EF6">
        <w:rPr>
          <w:rFonts w:ascii="Times New Roman" w:hAnsi="Times New Roman" w:cs="Times New Roman"/>
          <w:sz w:val="24"/>
          <w:szCs w:val="24"/>
          <w:lang w:val="en-US"/>
        </w:rPr>
        <w:t xml:space="preserve"> 2014.</w:t>
      </w:r>
    </w:p>
    <w:p w:rsidR="00ED4EF6" w:rsidRDefault="00ED4EF6" w:rsidP="00ED4EF6">
      <w:pPr>
        <w:spacing w:line="360" w:lineRule="auto"/>
        <w:jc w:val="both"/>
        <w:rPr>
          <w:rFonts w:ascii="Times New Roman" w:hAnsi="Times New Roman" w:cs="Times New Roman"/>
          <w:sz w:val="24"/>
          <w:szCs w:val="24"/>
          <w:lang w:val="en-US"/>
        </w:rPr>
      </w:pPr>
      <w:proofErr w:type="spellStart"/>
      <w:r w:rsidRPr="00ED4EF6">
        <w:rPr>
          <w:rFonts w:ascii="Times New Roman" w:hAnsi="Times New Roman" w:cs="Times New Roman"/>
          <w:b/>
          <w:sz w:val="24"/>
          <w:szCs w:val="24"/>
          <w:lang w:val="en-US"/>
        </w:rPr>
        <w:t>Palavras</w:t>
      </w:r>
      <w:proofErr w:type="spellEnd"/>
      <w:r w:rsidRPr="00ED4EF6">
        <w:rPr>
          <w:rFonts w:ascii="Times New Roman" w:hAnsi="Times New Roman" w:cs="Times New Roman"/>
          <w:b/>
          <w:sz w:val="24"/>
          <w:szCs w:val="24"/>
          <w:lang w:val="en-US"/>
        </w:rPr>
        <w:t xml:space="preserve"> </w:t>
      </w:r>
      <w:proofErr w:type="spellStart"/>
      <w:r w:rsidRPr="00ED4EF6">
        <w:rPr>
          <w:rFonts w:ascii="Times New Roman" w:hAnsi="Times New Roman" w:cs="Times New Roman"/>
          <w:b/>
          <w:sz w:val="24"/>
          <w:szCs w:val="24"/>
          <w:lang w:val="en-US"/>
        </w:rPr>
        <w:t>chave</w:t>
      </w:r>
      <w:proofErr w:type="spellEnd"/>
      <w:r w:rsidRPr="00ED4EF6">
        <w:rPr>
          <w:rFonts w:ascii="Times New Roman" w:hAnsi="Times New Roman" w:cs="Times New Roman"/>
          <w:b/>
          <w:sz w:val="24"/>
          <w:szCs w:val="24"/>
          <w:lang w:val="en-US"/>
        </w:rPr>
        <w:t>:</w:t>
      </w:r>
      <w:r>
        <w:rPr>
          <w:rFonts w:ascii="Times New Roman" w:hAnsi="Times New Roman" w:cs="Times New Roman"/>
          <w:sz w:val="24"/>
          <w:szCs w:val="24"/>
          <w:lang w:val="en-US"/>
        </w:rPr>
        <w:t xml:space="preserve"> </w:t>
      </w:r>
      <w:proofErr w:type="spellStart"/>
      <w:r w:rsidRPr="00ED4EF6">
        <w:rPr>
          <w:rFonts w:ascii="Times New Roman" w:hAnsi="Times New Roman" w:cs="Times New Roman"/>
          <w:sz w:val="24"/>
          <w:szCs w:val="24"/>
          <w:lang w:val="en-US"/>
        </w:rPr>
        <w:t>desenvolvimento</w:t>
      </w:r>
      <w:proofErr w:type="spellEnd"/>
      <w:r w:rsidRPr="00ED4EF6">
        <w:rPr>
          <w:rFonts w:ascii="Times New Roman" w:hAnsi="Times New Roman" w:cs="Times New Roman"/>
          <w:sz w:val="24"/>
          <w:szCs w:val="24"/>
          <w:lang w:val="en-US"/>
        </w:rPr>
        <w:t xml:space="preserve"> </w:t>
      </w:r>
      <w:proofErr w:type="spellStart"/>
      <w:r w:rsidRPr="00ED4EF6">
        <w:rPr>
          <w:rFonts w:ascii="Times New Roman" w:hAnsi="Times New Roman" w:cs="Times New Roman"/>
          <w:sz w:val="24"/>
          <w:szCs w:val="24"/>
          <w:lang w:val="en-US"/>
        </w:rPr>
        <w:t>sustentável</w:t>
      </w:r>
      <w:proofErr w:type="spellEnd"/>
      <w:r w:rsidRPr="00ED4EF6">
        <w:rPr>
          <w:rFonts w:ascii="Times New Roman" w:hAnsi="Times New Roman" w:cs="Times New Roman"/>
          <w:sz w:val="24"/>
          <w:szCs w:val="24"/>
          <w:lang w:val="en-US"/>
        </w:rPr>
        <w:t xml:space="preserve">, </w:t>
      </w:r>
      <w:proofErr w:type="spellStart"/>
      <w:r w:rsidRPr="00ED4EF6">
        <w:rPr>
          <w:rFonts w:ascii="Times New Roman" w:hAnsi="Times New Roman" w:cs="Times New Roman"/>
          <w:sz w:val="24"/>
          <w:szCs w:val="24"/>
          <w:lang w:val="en-US"/>
        </w:rPr>
        <w:t>ecoturismo</w:t>
      </w:r>
      <w:proofErr w:type="spellEnd"/>
      <w:r w:rsidRPr="00ED4EF6">
        <w:rPr>
          <w:rFonts w:ascii="Times New Roman" w:hAnsi="Times New Roman" w:cs="Times New Roman"/>
          <w:sz w:val="24"/>
          <w:szCs w:val="24"/>
          <w:lang w:val="en-US"/>
        </w:rPr>
        <w:t xml:space="preserve">, </w:t>
      </w:r>
      <w:proofErr w:type="spellStart"/>
      <w:r w:rsidRPr="00ED4EF6">
        <w:rPr>
          <w:rFonts w:ascii="Times New Roman" w:hAnsi="Times New Roman" w:cs="Times New Roman"/>
          <w:sz w:val="24"/>
          <w:szCs w:val="24"/>
          <w:lang w:val="en-US"/>
        </w:rPr>
        <w:t>tartaruga</w:t>
      </w:r>
      <w:proofErr w:type="spellEnd"/>
      <w:r w:rsidRPr="00ED4EF6">
        <w:rPr>
          <w:rFonts w:ascii="Times New Roman" w:hAnsi="Times New Roman" w:cs="Times New Roman"/>
          <w:sz w:val="24"/>
          <w:szCs w:val="24"/>
          <w:lang w:val="en-US"/>
        </w:rPr>
        <w:t xml:space="preserve"> de mar </w:t>
      </w:r>
      <w:proofErr w:type="spellStart"/>
      <w:r w:rsidRPr="00ED4EF6">
        <w:rPr>
          <w:rFonts w:ascii="Times New Roman" w:hAnsi="Times New Roman" w:cs="Times New Roman"/>
          <w:sz w:val="24"/>
          <w:szCs w:val="24"/>
          <w:lang w:val="en-US"/>
        </w:rPr>
        <w:t>biodiversidade</w:t>
      </w:r>
      <w:proofErr w:type="spellEnd"/>
      <w:r w:rsidRPr="00ED4EF6">
        <w:rPr>
          <w:rFonts w:ascii="Times New Roman" w:hAnsi="Times New Roman" w:cs="Times New Roman"/>
          <w:sz w:val="24"/>
          <w:szCs w:val="24"/>
          <w:lang w:val="en-US"/>
        </w:rPr>
        <w:t>.</w:t>
      </w:r>
    </w:p>
    <w:p w:rsidR="009A7516" w:rsidRPr="00ED4EF6" w:rsidRDefault="009A7516" w:rsidP="009A7516">
      <w:pPr>
        <w:spacing w:after="0" w:line="360" w:lineRule="auto"/>
        <w:jc w:val="both"/>
        <w:rPr>
          <w:rFonts w:ascii="Times New Roman" w:hAnsi="Times New Roman"/>
          <w:b/>
          <w:sz w:val="28"/>
          <w:szCs w:val="28"/>
        </w:rPr>
      </w:pPr>
      <w:r w:rsidRPr="00ED4EF6">
        <w:rPr>
          <w:rFonts w:ascii="Times New Roman" w:hAnsi="Times New Roman"/>
          <w:b/>
          <w:sz w:val="28"/>
          <w:szCs w:val="28"/>
        </w:rPr>
        <w:t>Introducción.</w:t>
      </w:r>
    </w:p>
    <w:p w:rsidR="009A7516" w:rsidRDefault="009A7516" w:rsidP="009A7516">
      <w:pPr>
        <w:spacing w:after="0" w:line="360" w:lineRule="auto"/>
        <w:jc w:val="both"/>
        <w:rPr>
          <w:rFonts w:ascii="Times New Roman" w:hAnsi="Times New Roman"/>
          <w:sz w:val="24"/>
          <w:szCs w:val="24"/>
        </w:rPr>
      </w:pPr>
      <w:r w:rsidRPr="00877777">
        <w:rPr>
          <w:rFonts w:ascii="Times New Roman" w:hAnsi="Times New Roman"/>
          <w:sz w:val="24"/>
          <w:szCs w:val="24"/>
        </w:rPr>
        <w:t xml:space="preserve">Las tortugas marinas existen desde hace 200 millones de años y hoy se encuentran clasificadas en peligro de extinción; porque han sido depredadas por quienes buscan su carne, sus huevos, y su caparazón. Las amenazas de las tortugas marinas ocurren en el mar, y sobre todo en tierra, donde son lentas y más vulnerables.    (Educación ambiental. El </w:t>
      </w:r>
      <w:proofErr w:type="spellStart"/>
      <w:r w:rsidRPr="00877777">
        <w:rPr>
          <w:rFonts w:ascii="Times New Roman" w:hAnsi="Times New Roman"/>
          <w:sz w:val="24"/>
          <w:szCs w:val="24"/>
        </w:rPr>
        <w:t>Almejal</w:t>
      </w:r>
      <w:proofErr w:type="spellEnd"/>
      <w:r w:rsidRPr="00877777">
        <w:rPr>
          <w:rFonts w:ascii="Times New Roman" w:hAnsi="Times New Roman"/>
          <w:sz w:val="24"/>
          <w:szCs w:val="24"/>
        </w:rPr>
        <w:t xml:space="preserve"> .2014)</w:t>
      </w:r>
      <w:r>
        <w:rPr>
          <w:rFonts w:ascii="Times New Roman" w:hAnsi="Times New Roman"/>
          <w:sz w:val="24"/>
          <w:szCs w:val="24"/>
        </w:rPr>
        <w:t>.</w:t>
      </w:r>
    </w:p>
    <w:p w:rsidR="009A7516" w:rsidRPr="00877777" w:rsidRDefault="00E740DD" w:rsidP="009A7516">
      <w:pPr>
        <w:spacing w:after="0" w:line="360" w:lineRule="auto"/>
        <w:jc w:val="both"/>
        <w:rPr>
          <w:rFonts w:ascii="Times New Roman" w:hAnsi="Times New Roman"/>
          <w:sz w:val="24"/>
          <w:szCs w:val="24"/>
          <w:lang w:val="es-ES" w:eastAsia="es-ES"/>
        </w:rPr>
      </w:pPr>
      <w:r>
        <w:rPr>
          <w:rFonts w:ascii="Times New Roman" w:hAnsi="Times New Roman" w:cs="Times New Roman"/>
          <w:noProof/>
          <w:lang w:eastAsia="es-MX"/>
        </w:rPr>
        <mc:AlternateContent>
          <mc:Choice Requires="wps">
            <w:drawing>
              <wp:anchor distT="0" distB="0" distL="114300" distR="114300" simplePos="0" relativeHeight="251677696" behindDoc="0" locked="0" layoutInCell="1" allowOverlap="1" wp14:anchorId="0448F9C0" wp14:editId="7EA1F45E">
                <wp:simplePos x="0" y="0"/>
                <wp:positionH relativeFrom="column">
                  <wp:posOffset>5793105</wp:posOffset>
                </wp:positionH>
                <wp:positionV relativeFrom="paragraph">
                  <wp:posOffset>1918174</wp:posOffset>
                </wp:positionV>
                <wp:extent cx="452120" cy="589915"/>
                <wp:effectExtent l="0" t="0" r="0" b="635"/>
                <wp:wrapNone/>
                <wp:docPr id="30" name="30 Cuadro de texto"/>
                <wp:cNvGraphicFramePr/>
                <a:graphic xmlns:a="http://schemas.openxmlformats.org/drawingml/2006/main">
                  <a:graphicData uri="http://schemas.microsoft.com/office/word/2010/wordprocessingShape">
                    <wps:wsp>
                      <wps:cNvSpPr txBox="1"/>
                      <wps:spPr>
                        <a:xfrm>
                          <a:off x="0" y="0"/>
                          <a:ext cx="452120" cy="589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40DD" w:rsidRPr="00D37AEC" w:rsidRDefault="00E740DD" w:rsidP="00E740DD">
                            <w:pPr>
                              <w:rPr>
                                <w:rFonts w:ascii="Times New Roman" w:hAnsi="Times New Roman" w:cs="Times New Roman"/>
                                <w:b/>
                                <w:lang w:val="es-EC"/>
                              </w:rPr>
                            </w:pPr>
                            <w:r>
                              <w:rPr>
                                <w:rFonts w:ascii="Times New Roman" w:hAnsi="Times New Roman"/>
                                <w:b/>
                              </w:rPr>
                              <w:t>3</w:t>
                            </w:r>
                            <w:r>
                              <w:rPr>
                                <w:rFonts w:ascii="Times New Roman" w:hAnsi="Times New Roman"/>
                                <w:b/>
                              </w:rPr>
                              <w:t>66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0 Cuadro de texto" o:spid="_x0000_s1026" type="#_x0000_t202" style="position:absolute;left:0;text-align:left;margin-left:456.15pt;margin-top:151.05pt;width:35.6pt;height:46.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" filled="f" stroked="f" strokeweight=".5pt">
                <v:textbox>
                  <w:txbxContent>
                    <w:p w:rsidR="00E740DD" w:rsidRPr="00D37AEC" w:rsidRDefault="00E740DD" w:rsidP="00E740DD">
                      <w:pPr>
                        <w:rPr>
                          <w:rFonts w:ascii="Times New Roman" w:hAnsi="Times New Roman" w:cs="Times New Roman"/>
                          <w:b/>
                          <w:lang w:val="es-EC"/>
                        </w:rPr>
                      </w:pPr>
                      <w:r>
                        <w:rPr>
                          <w:rFonts w:ascii="Times New Roman" w:hAnsi="Times New Roman"/>
                          <w:b/>
                        </w:rPr>
                        <w:t>3</w:t>
                      </w:r>
                      <w:r>
                        <w:rPr>
                          <w:rFonts w:ascii="Times New Roman" w:hAnsi="Times New Roman"/>
                          <w:b/>
                        </w:rPr>
                        <w:t>66</w:t>
                      </w:r>
                    </w:p>
                  </w:txbxContent>
                </v:textbox>
              </v:shape>
            </w:pict>
          </mc:Fallback>
        </mc:AlternateContent>
      </w:r>
      <w:r w:rsidR="009A7516" w:rsidRPr="00877777">
        <w:rPr>
          <w:rFonts w:ascii="Times New Roman" w:hAnsi="Times New Roman"/>
          <w:sz w:val="24"/>
          <w:szCs w:val="24"/>
          <w:lang w:val="es-ES" w:eastAsia="es-ES"/>
        </w:rPr>
        <w:t xml:space="preserve">Las tortugas marinas tienen, por lo general, una temporada marcada de desove, ya que por selección natural han evolucionado para anidar en los meses en que la producción y la supervivencia de neonatos es máxima. Esta ocurre en diferentes meses del año en distintas áreas de anidación. Por ejemplo, en Costa Rica hay desove de tortugas en las playas del Caribe, entre los meses de febrero y agosto y, en el Pacífico, entre setiembre y febrero. El tiempo de anidación guarda relación con la temperatura del agua, al menos en algunas  poblaciones, en las que se ha registrado una tendencia a </w:t>
      </w:r>
      <w:r w:rsidR="009A7516" w:rsidRPr="00877777">
        <w:rPr>
          <w:rFonts w:ascii="Times New Roman" w:hAnsi="Times New Roman"/>
          <w:sz w:val="24"/>
          <w:szCs w:val="24"/>
          <w:lang w:val="es-ES" w:eastAsia="es-ES"/>
        </w:rPr>
        <w:lastRenderedPageBreak/>
        <w:t>que la temporada comience antes, con un aumento de  la temperatura superficial del agua (</w:t>
      </w:r>
      <w:proofErr w:type="spellStart"/>
      <w:r w:rsidR="009A7516" w:rsidRPr="00877777">
        <w:rPr>
          <w:rFonts w:ascii="Times New Roman" w:hAnsi="Times New Roman"/>
          <w:sz w:val="24"/>
          <w:szCs w:val="24"/>
          <w:lang w:val="es-ES" w:eastAsia="es-ES"/>
        </w:rPr>
        <w:t>Weishampel</w:t>
      </w:r>
      <w:proofErr w:type="spellEnd"/>
      <w:r w:rsidR="009A7516" w:rsidRPr="00877777">
        <w:rPr>
          <w:rFonts w:ascii="Times New Roman" w:hAnsi="Times New Roman"/>
          <w:sz w:val="24"/>
          <w:szCs w:val="24"/>
          <w:lang w:val="es-ES" w:eastAsia="es-ES"/>
        </w:rPr>
        <w:t xml:space="preserve">  et al., 2004)</w:t>
      </w:r>
      <w:r>
        <w:rPr>
          <w:rFonts w:ascii="Times New Roman" w:hAnsi="Times New Roman"/>
          <w:sz w:val="24"/>
          <w:szCs w:val="24"/>
          <w:lang w:val="es-ES" w:eastAsia="es-ES"/>
        </w:rPr>
        <w:t>.</w:t>
      </w:r>
    </w:p>
    <w:p w:rsidR="009A7516" w:rsidRDefault="009A7516" w:rsidP="009A7516">
      <w:pPr>
        <w:spacing w:after="0" w:line="360" w:lineRule="auto"/>
        <w:jc w:val="both"/>
        <w:rPr>
          <w:rFonts w:ascii="Times New Roman" w:hAnsi="Times New Roman"/>
          <w:sz w:val="24"/>
          <w:szCs w:val="24"/>
          <w:lang w:val="es-ES" w:eastAsia="es-ES"/>
        </w:rPr>
      </w:pPr>
      <w:r w:rsidRPr="00877777">
        <w:rPr>
          <w:rFonts w:ascii="Times New Roman" w:hAnsi="Times New Roman"/>
          <w:sz w:val="24"/>
          <w:szCs w:val="24"/>
          <w:lang w:val="es-ES" w:eastAsia="es-ES"/>
        </w:rPr>
        <w:t>Con un  aumento de temperatura resultante del cambio climático, es posible que las tortugas modifiquen su temporada de anidación y que se pueda dar un “desajuste” entre el tiempo óptimo para anidar y el tiempo de mayor producción y éxito reproductivo. (Fonseca A, 2011)</w:t>
      </w:r>
      <w:r>
        <w:rPr>
          <w:rFonts w:ascii="Times New Roman" w:hAnsi="Times New Roman"/>
          <w:sz w:val="24"/>
          <w:szCs w:val="24"/>
          <w:lang w:val="es-ES" w:eastAsia="es-ES"/>
        </w:rPr>
        <w:t>.</w:t>
      </w:r>
    </w:p>
    <w:p w:rsidR="009A7516" w:rsidRDefault="009A7516" w:rsidP="009A7516">
      <w:pPr>
        <w:spacing w:after="0" w:line="360" w:lineRule="auto"/>
        <w:jc w:val="both"/>
        <w:rPr>
          <w:rFonts w:ascii="Times New Roman" w:hAnsi="Times New Roman"/>
          <w:bCs/>
          <w:kern w:val="36"/>
          <w:sz w:val="24"/>
          <w:szCs w:val="24"/>
          <w:lang w:val="es-ES" w:eastAsia="es-ES"/>
        </w:rPr>
      </w:pPr>
      <w:r w:rsidRPr="00877777">
        <w:rPr>
          <w:rFonts w:ascii="Times New Roman" w:hAnsi="Times New Roman"/>
          <w:sz w:val="24"/>
          <w:szCs w:val="24"/>
        </w:rPr>
        <w:t xml:space="preserve">El  </w:t>
      </w:r>
      <w:r w:rsidRPr="00ED4EF6">
        <w:rPr>
          <w:rStyle w:val="Textoennegrita"/>
          <w:rFonts w:ascii="Times New Roman" w:hAnsi="Times New Roman"/>
          <w:b w:val="0"/>
          <w:sz w:val="24"/>
          <w:szCs w:val="24"/>
        </w:rPr>
        <w:t>período de vida de una tortuga marina</w:t>
      </w:r>
      <w:r w:rsidR="00ED4EF6">
        <w:rPr>
          <w:rFonts w:ascii="Times New Roman" w:hAnsi="Times New Roman"/>
          <w:sz w:val="24"/>
          <w:szCs w:val="24"/>
        </w:rPr>
        <w:t>,</w:t>
      </w:r>
      <w:r w:rsidRPr="00877777">
        <w:rPr>
          <w:rFonts w:ascii="Times New Roman" w:hAnsi="Times New Roman"/>
          <w:sz w:val="24"/>
          <w:szCs w:val="24"/>
        </w:rPr>
        <w:t xml:space="preserve"> puede llegar a superar los cien años. Durante este tiempo, estos animales realizan un proceso que se repite cada generación y que constituye un fascinante viaje que ha durado los millones de años que estas especies han poblado </w:t>
      </w:r>
      <w:smartTag w:uri="urn:schemas-microsoft-com:office:smarttags" w:element="PersonName">
        <w:smartTagPr>
          <w:attr w:name="ProductID" w:val="la Tierra."/>
        </w:smartTagPr>
        <w:r w:rsidRPr="00877777">
          <w:rPr>
            <w:rFonts w:ascii="Times New Roman" w:hAnsi="Times New Roman"/>
            <w:sz w:val="24"/>
            <w:szCs w:val="24"/>
          </w:rPr>
          <w:t>la Tierra.</w:t>
        </w:r>
      </w:smartTag>
      <w:r w:rsidRPr="00877777">
        <w:rPr>
          <w:rFonts w:ascii="Times New Roman" w:hAnsi="Times New Roman"/>
          <w:sz w:val="24"/>
          <w:szCs w:val="24"/>
        </w:rPr>
        <w:t xml:space="preserve"> (</w:t>
      </w:r>
      <w:r w:rsidRPr="00877777">
        <w:rPr>
          <w:rFonts w:ascii="Times New Roman" w:hAnsi="Times New Roman"/>
          <w:bCs/>
          <w:kern w:val="36"/>
          <w:sz w:val="24"/>
          <w:szCs w:val="24"/>
          <w:lang w:val="es-ES" w:eastAsia="es-ES"/>
        </w:rPr>
        <w:t>Ciclo de Vida de las Tortugas Marinas)</w:t>
      </w:r>
      <w:r>
        <w:rPr>
          <w:rFonts w:ascii="Times New Roman" w:hAnsi="Times New Roman"/>
          <w:bCs/>
          <w:kern w:val="36"/>
          <w:sz w:val="24"/>
          <w:szCs w:val="24"/>
          <w:lang w:val="es-ES" w:eastAsia="es-ES"/>
        </w:rPr>
        <w:t>.</w:t>
      </w:r>
    </w:p>
    <w:p w:rsidR="009A7516" w:rsidRPr="00877777" w:rsidRDefault="009A7516" w:rsidP="009A7516">
      <w:pPr>
        <w:spacing w:after="0" w:line="360" w:lineRule="auto"/>
        <w:jc w:val="both"/>
        <w:rPr>
          <w:rFonts w:ascii="Times New Roman" w:hAnsi="Times New Roman"/>
          <w:sz w:val="24"/>
          <w:szCs w:val="24"/>
        </w:rPr>
      </w:pPr>
      <w:r w:rsidRPr="00877777">
        <w:rPr>
          <w:rFonts w:ascii="Times New Roman" w:hAnsi="Times New Roman"/>
          <w:sz w:val="24"/>
          <w:szCs w:val="24"/>
        </w:rPr>
        <w:t xml:space="preserve">La época de desove  comienza en las arenas de las playas tropicales, en las que las tortugas hembra </w:t>
      </w:r>
      <w:r w:rsidRPr="00ED4EF6">
        <w:rPr>
          <w:rStyle w:val="Textoennegrita"/>
          <w:rFonts w:ascii="Times New Roman" w:hAnsi="Times New Roman"/>
          <w:b w:val="0"/>
          <w:sz w:val="24"/>
          <w:szCs w:val="24"/>
        </w:rPr>
        <w:t>escavan sus nidos y depositan sus huevos</w:t>
      </w:r>
      <w:r w:rsidRPr="00ED4EF6">
        <w:rPr>
          <w:rFonts w:ascii="Times New Roman" w:hAnsi="Times New Roman"/>
          <w:b/>
          <w:sz w:val="24"/>
          <w:szCs w:val="24"/>
        </w:rPr>
        <w:t>.</w:t>
      </w:r>
      <w:r w:rsidRPr="00877777">
        <w:rPr>
          <w:rFonts w:ascii="Times New Roman" w:hAnsi="Times New Roman"/>
          <w:sz w:val="24"/>
          <w:szCs w:val="24"/>
        </w:rPr>
        <w:t xml:space="preserve"> Esta fase suele llevarse a cabo durante el verano, cuando el calor de la arena es adecuado para las crías. Los cerca de 100 huevos que puede poner una hembra en un solo nido tardan </w:t>
      </w:r>
      <w:r w:rsidRPr="00ED4EF6">
        <w:rPr>
          <w:rStyle w:val="Textoennegrita"/>
          <w:rFonts w:ascii="Times New Roman" w:hAnsi="Times New Roman"/>
          <w:b w:val="0"/>
          <w:sz w:val="24"/>
          <w:szCs w:val="24"/>
        </w:rPr>
        <w:t>entre seis y ocho semanas en hacer eclosión</w:t>
      </w:r>
      <w:r w:rsidRPr="00ED4EF6">
        <w:rPr>
          <w:rFonts w:ascii="Times New Roman" w:hAnsi="Times New Roman"/>
          <w:b/>
          <w:sz w:val="24"/>
          <w:szCs w:val="24"/>
        </w:rPr>
        <w:t>.</w:t>
      </w:r>
      <w:r w:rsidRPr="00877777">
        <w:rPr>
          <w:rFonts w:ascii="Times New Roman" w:hAnsi="Times New Roman"/>
          <w:sz w:val="24"/>
          <w:szCs w:val="24"/>
        </w:rPr>
        <w:t xml:space="preserve"> Cuando una cría sale del huevo, estimula con sus movimientos a las otras para que hagan lo mismo, de tal forma que pueden </w:t>
      </w:r>
      <w:r w:rsidRPr="00ED4EF6">
        <w:rPr>
          <w:rStyle w:val="Textoennegrita"/>
          <w:rFonts w:ascii="Times New Roman" w:hAnsi="Times New Roman"/>
          <w:b w:val="0"/>
          <w:sz w:val="24"/>
          <w:szCs w:val="24"/>
        </w:rPr>
        <w:t>salir en grupo de la arena</w:t>
      </w:r>
      <w:r w:rsidRPr="00ED4EF6">
        <w:rPr>
          <w:rFonts w:ascii="Times New Roman" w:hAnsi="Times New Roman"/>
          <w:b/>
          <w:sz w:val="24"/>
          <w:szCs w:val="24"/>
        </w:rPr>
        <w:t>.</w:t>
      </w:r>
      <w:r w:rsidRPr="00877777">
        <w:rPr>
          <w:rFonts w:ascii="Times New Roman" w:hAnsi="Times New Roman"/>
          <w:sz w:val="24"/>
          <w:szCs w:val="24"/>
        </w:rPr>
        <w:t xml:space="preserve"> Al salir del nido, las tortuguitas se dirigen instintivamente hacia el océano. Por lo general, </w:t>
      </w:r>
      <w:r w:rsidRPr="00ED4EF6">
        <w:rPr>
          <w:rStyle w:val="Textoennegrita"/>
          <w:rFonts w:ascii="Times New Roman" w:hAnsi="Times New Roman"/>
          <w:b w:val="0"/>
          <w:sz w:val="24"/>
          <w:szCs w:val="24"/>
        </w:rPr>
        <w:t>nadan hacia altamar</w:t>
      </w:r>
      <w:r w:rsidRPr="00877777">
        <w:rPr>
          <w:rFonts w:ascii="Times New Roman" w:hAnsi="Times New Roman"/>
          <w:sz w:val="24"/>
          <w:szCs w:val="24"/>
        </w:rPr>
        <w:t xml:space="preserve"> hasta perderse de vista, iniciando una nueva etapa en sus vidas. Para alcanzar la madurez sexual, las tortugas pueden tardar </w:t>
      </w:r>
      <w:r w:rsidRPr="00ED4EF6">
        <w:rPr>
          <w:rStyle w:val="Textoennegrita"/>
          <w:rFonts w:ascii="Times New Roman" w:hAnsi="Times New Roman"/>
          <w:b w:val="0"/>
          <w:sz w:val="24"/>
          <w:szCs w:val="24"/>
        </w:rPr>
        <w:t>de diez a cincuenta años</w:t>
      </w:r>
      <w:r w:rsidRPr="00877777">
        <w:rPr>
          <w:rFonts w:ascii="Times New Roman" w:hAnsi="Times New Roman"/>
          <w:sz w:val="24"/>
          <w:szCs w:val="24"/>
        </w:rPr>
        <w:t>, dependiendo de la especie. (</w:t>
      </w:r>
      <w:r w:rsidRPr="00877777">
        <w:rPr>
          <w:rFonts w:ascii="Times New Roman" w:hAnsi="Times New Roman"/>
          <w:bCs/>
          <w:kern w:val="36"/>
          <w:sz w:val="24"/>
          <w:szCs w:val="24"/>
          <w:lang w:val="es-ES" w:eastAsia="es-ES"/>
        </w:rPr>
        <w:t>Ciclo de Vida de las Tortugas Marinas)</w:t>
      </w:r>
      <w:r w:rsidR="00ED4EF6">
        <w:rPr>
          <w:rFonts w:ascii="Times New Roman" w:hAnsi="Times New Roman"/>
          <w:bCs/>
          <w:kern w:val="36"/>
          <w:sz w:val="24"/>
          <w:szCs w:val="24"/>
          <w:lang w:val="es-ES" w:eastAsia="es-ES"/>
        </w:rPr>
        <w:t>.</w:t>
      </w:r>
    </w:p>
    <w:p w:rsidR="009A7516" w:rsidRDefault="009A7516" w:rsidP="009A7516">
      <w:pPr>
        <w:spacing w:after="0" w:line="360" w:lineRule="auto"/>
        <w:jc w:val="both"/>
        <w:rPr>
          <w:rFonts w:ascii="Times New Roman" w:hAnsi="Times New Roman"/>
          <w:sz w:val="24"/>
          <w:szCs w:val="24"/>
          <w:lang w:val="es-ES" w:eastAsia="es-ES"/>
        </w:rPr>
      </w:pPr>
      <w:r w:rsidRPr="00877777">
        <w:rPr>
          <w:rFonts w:ascii="Times New Roman" w:hAnsi="Times New Roman"/>
          <w:sz w:val="24"/>
          <w:szCs w:val="24"/>
          <w:lang w:val="es-ES" w:eastAsia="es-ES"/>
        </w:rPr>
        <w:t>Las tortugas marinas alrededor del mundo (siete especies) constituyen el ejemplo clásico de organismos en proceso de declinación (Bell et al. 2006). Además, la información detallada de su estado poblacional y nivel de amenazas locales es solo superficialmente conocida. (Bell, et al 2006)</w:t>
      </w:r>
      <w:r>
        <w:rPr>
          <w:rFonts w:ascii="Times New Roman" w:hAnsi="Times New Roman"/>
          <w:sz w:val="24"/>
          <w:szCs w:val="24"/>
          <w:lang w:val="es-ES" w:eastAsia="es-ES"/>
        </w:rPr>
        <w:t>.</w:t>
      </w:r>
    </w:p>
    <w:p w:rsidR="00F12E83" w:rsidRDefault="009A7516" w:rsidP="00F12E83">
      <w:pPr>
        <w:spacing w:after="0" w:line="360" w:lineRule="auto"/>
        <w:jc w:val="both"/>
        <w:rPr>
          <w:rFonts w:ascii="Times New Roman" w:hAnsi="Times New Roman"/>
          <w:sz w:val="24"/>
          <w:szCs w:val="24"/>
        </w:rPr>
      </w:pPr>
      <w:r w:rsidRPr="00877777">
        <w:rPr>
          <w:rFonts w:ascii="Times New Roman" w:hAnsi="Times New Roman"/>
          <w:sz w:val="24"/>
          <w:szCs w:val="24"/>
        </w:rPr>
        <w:t xml:space="preserve">Ecuador está situado en una posición muy privilegiada incidido por sus tres factores naturales que intervienen en su biodiversidad, como son las corrientes marinas (la corriente fría de Humboldt que viene desde el sur y la corriente cálida del Niño que viene desde el norte pasando por </w:t>
      </w:r>
      <w:proofErr w:type="spellStart"/>
      <w:r w:rsidRPr="00877777">
        <w:rPr>
          <w:rFonts w:ascii="Times New Roman" w:hAnsi="Times New Roman"/>
          <w:sz w:val="24"/>
          <w:szCs w:val="24"/>
        </w:rPr>
        <w:t>Hawai</w:t>
      </w:r>
      <w:proofErr w:type="spellEnd"/>
      <w:r w:rsidRPr="00877777">
        <w:rPr>
          <w:rFonts w:ascii="Times New Roman" w:hAnsi="Times New Roman"/>
          <w:sz w:val="24"/>
          <w:szCs w:val="24"/>
        </w:rPr>
        <w:t>), la cadena montañosa de Los Andes, y la línea equinoccial Ecuatorial.</w:t>
      </w:r>
    </w:p>
    <w:p w:rsidR="009A7516" w:rsidRPr="00877777" w:rsidRDefault="009A7516" w:rsidP="00F12E83">
      <w:pPr>
        <w:spacing w:after="0" w:line="360" w:lineRule="auto"/>
        <w:jc w:val="both"/>
        <w:rPr>
          <w:rFonts w:ascii="Times New Roman" w:hAnsi="Times New Roman"/>
          <w:sz w:val="24"/>
          <w:szCs w:val="24"/>
        </w:rPr>
      </w:pPr>
      <w:r w:rsidRPr="00877777">
        <w:rPr>
          <w:rFonts w:ascii="Times New Roman" w:hAnsi="Times New Roman"/>
          <w:sz w:val="24"/>
          <w:szCs w:val="24"/>
        </w:rPr>
        <w:t>Lo que lo constituye al Ecuador como un lugar propicio para el desove y eclosión de las tortugas marinas.</w:t>
      </w:r>
      <w:r w:rsidRPr="00877777">
        <w:rPr>
          <w:rFonts w:ascii="Times New Roman" w:hAnsi="Times New Roman"/>
          <w:sz w:val="24"/>
          <w:szCs w:val="24"/>
          <w:lang w:val="es-ES" w:eastAsia="es-ES"/>
        </w:rPr>
        <w:t xml:space="preserve"> </w:t>
      </w:r>
    </w:p>
    <w:p w:rsidR="009A7516" w:rsidRDefault="00E740DD" w:rsidP="009A7516">
      <w:pPr>
        <w:spacing w:after="0" w:line="360" w:lineRule="auto"/>
        <w:jc w:val="both"/>
        <w:rPr>
          <w:rFonts w:ascii="Times New Roman" w:hAnsi="Times New Roman"/>
          <w:sz w:val="24"/>
          <w:szCs w:val="24"/>
          <w:lang w:val="es-ES" w:eastAsia="es-ES"/>
        </w:rPr>
      </w:pPr>
      <w:r>
        <w:rPr>
          <w:rFonts w:ascii="Times New Roman" w:hAnsi="Times New Roman" w:cs="Times New Roman"/>
          <w:noProof/>
          <w:lang w:eastAsia="es-MX"/>
        </w:rPr>
        <mc:AlternateContent>
          <mc:Choice Requires="wps">
            <w:drawing>
              <wp:anchor distT="0" distB="0" distL="114300" distR="114300" simplePos="0" relativeHeight="251679744" behindDoc="0" locked="0" layoutInCell="1" allowOverlap="1" wp14:anchorId="28AA7507" wp14:editId="2E584AD6">
                <wp:simplePos x="0" y="0"/>
                <wp:positionH relativeFrom="column">
                  <wp:posOffset>5783580</wp:posOffset>
                </wp:positionH>
                <wp:positionV relativeFrom="paragraph">
                  <wp:posOffset>1118074</wp:posOffset>
                </wp:positionV>
                <wp:extent cx="452120" cy="589915"/>
                <wp:effectExtent l="0" t="0" r="0" b="635"/>
                <wp:wrapNone/>
                <wp:docPr id="28" name="28 Cuadro de texto"/>
                <wp:cNvGraphicFramePr/>
                <a:graphic xmlns:a="http://schemas.openxmlformats.org/drawingml/2006/main">
                  <a:graphicData uri="http://schemas.microsoft.com/office/word/2010/wordprocessingShape">
                    <wps:wsp>
                      <wps:cNvSpPr txBox="1"/>
                      <wps:spPr>
                        <a:xfrm>
                          <a:off x="0" y="0"/>
                          <a:ext cx="452120" cy="589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40DD" w:rsidRPr="00D37AEC" w:rsidRDefault="00E740DD" w:rsidP="00E740DD">
                            <w:pPr>
                              <w:rPr>
                                <w:rFonts w:ascii="Times New Roman" w:hAnsi="Times New Roman" w:cs="Times New Roman"/>
                                <w:b/>
                                <w:lang w:val="es-EC"/>
                              </w:rPr>
                            </w:pPr>
                            <w:r>
                              <w:rPr>
                                <w:rFonts w:ascii="Times New Roman" w:hAnsi="Times New Roman"/>
                                <w:b/>
                              </w:rPr>
                              <w:t>3</w:t>
                            </w:r>
                            <w:r>
                              <w:rPr>
                                <w:rFonts w:ascii="Times New Roman" w:hAnsi="Times New Roman"/>
                                <w:b/>
                              </w:rPr>
                              <w:t>67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8 Cuadro de texto" o:spid="_x0000_s1027" type="#_x0000_t202" style="position:absolute;left:0;text-align:left;margin-left:455.4pt;margin-top:88.05pt;width:35.6pt;height:46.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" filled="f" stroked="f" strokeweight=".5pt">
                <v:textbox>
                  <w:txbxContent>
                    <w:p w:rsidR="00E740DD" w:rsidRPr="00D37AEC" w:rsidRDefault="00E740DD" w:rsidP="00E740DD">
                      <w:pPr>
                        <w:rPr>
                          <w:rFonts w:ascii="Times New Roman" w:hAnsi="Times New Roman" w:cs="Times New Roman"/>
                          <w:b/>
                          <w:lang w:val="es-EC"/>
                        </w:rPr>
                      </w:pPr>
                      <w:r>
                        <w:rPr>
                          <w:rFonts w:ascii="Times New Roman" w:hAnsi="Times New Roman"/>
                          <w:b/>
                        </w:rPr>
                        <w:t>3</w:t>
                      </w:r>
                      <w:r>
                        <w:rPr>
                          <w:rFonts w:ascii="Times New Roman" w:hAnsi="Times New Roman"/>
                          <w:b/>
                        </w:rPr>
                        <w:t>67</w:t>
                      </w:r>
                    </w:p>
                  </w:txbxContent>
                </v:textbox>
              </v:shape>
            </w:pict>
          </mc:Fallback>
        </mc:AlternateContent>
      </w:r>
      <w:r w:rsidR="009A7516" w:rsidRPr="00877777">
        <w:rPr>
          <w:rFonts w:ascii="Times New Roman" w:hAnsi="Times New Roman"/>
          <w:sz w:val="24"/>
          <w:szCs w:val="24"/>
          <w:lang w:val="es-ES" w:eastAsia="es-ES"/>
        </w:rPr>
        <w:t>Cuatro especies de tortugas marinas han sido reportadas en aguas continentales ecuatorianas: (</w:t>
      </w:r>
      <w:proofErr w:type="spellStart"/>
      <w:r w:rsidR="009A7516" w:rsidRPr="00877777">
        <w:rPr>
          <w:rFonts w:ascii="Times New Roman" w:hAnsi="Times New Roman"/>
          <w:sz w:val="24"/>
          <w:szCs w:val="24"/>
          <w:lang w:val="es-ES" w:eastAsia="es-ES"/>
        </w:rPr>
        <w:t>Lepidochelys</w:t>
      </w:r>
      <w:proofErr w:type="spellEnd"/>
      <w:r w:rsidR="009A7516" w:rsidRPr="00877777">
        <w:rPr>
          <w:rFonts w:ascii="Times New Roman" w:hAnsi="Times New Roman"/>
          <w:sz w:val="24"/>
          <w:szCs w:val="24"/>
          <w:lang w:val="es-ES" w:eastAsia="es-ES"/>
        </w:rPr>
        <w:t xml:space="preserve"> olivácea) Tortuga </w:t>
      </w:r>
      <w:proofErr w:type="gramStart"/>
      <w:r w:rsidR="009A7516" w:rsidRPr="00877777">
        <w:rPr>
          <w:rFonts w:ascii="Times New Roman" w:hAnsi="Times New Roman"/>
          <w:sz w:val="24"/>
          <w:szCs w:val="24"/>
          <w:lang w:val="es-ES" w:eastAsia="es-ES"/>
        </w:rPr>
        <w:t>verde  ,</w:t>
      </w:r>
      <w:proofErr w:type="gramEnd"/>
      <w:r w:rsidR="009A7516" w:rsidRPr="00877777">
        <w:rPr>
          <w:rFonts w:ascii="Times New Roman" w:hAnsi="Times New Roman"/>
          <w:sz w:val="24"/>
          <w:szCs w:val="24"/>
          <w:lang w:val="es-ES" w:eastAsia="es-ES"/>
        </w:rPr>
        <w:t xml:space="preserve">  (</w:t>
      </w:r>
      <w:proofErr w:type="spellStart"/>
      <w:r w:rsidR="009A7516" w:rsidRPr="00877777">
        <w:rPr>
          <w:rFonts w:ascii="Times New Roman" w:hAnsi="Times New Roman"/>
          <w:sz w:val="24"/>
          <w:szCs w:val="24"/>
          <w:lang w:val="es-ES" w:eastAsia="es-ES"/>
        </w:rPr>
        <w:t>Chelonia</w:t>
      </w:r>
      <w:proofErr w:type="spellEnd"/>
      <w:r w:rsidR="009A7516" w:rsidRPr="00877777">
        <w:rPr>
          <w:rFonts w:ascii="Times New Roman" w:hAnsi="Times New Roman"/>
          <w:sz w:val="24"/>
          <w:szCs w:val="24"/>
          <w:lang w:val="es-ES" w:eastAsia="es-ES"/>
        </w:rPr>
        <w:t xml:space="preserve"> </w:t>
      </w:r>
      <w:proofErr w:type="spellStart"/>
      <w:r w:rsidR="009A7516" w:rsidRPr="00877777">
        <w:rPr>
          <w:rFonts w:ascii="Times New Roman" w:hAnsi="Times New Roman"/>
          <w:sz w:val="24"/>
          <w:szCs w:val="24"/>
          <w:lang w:val="es-ES" w:eastAsia="es-ES"/>
        </w:rPr>
        <w:t>mydas</w:t>
      </w:r>
      <w:proofErr w:type="spellEnd"/>
      <w:r w:rsidR="009A7516" w:rsidRPr="00877777">
        <w:rPr>
          <w:rFonts w:ascii="Times New Roman" w:hAnsi="Times New Roman"/>
          <w:sz w:val="24"/>
          <w:szCs w:val="24"/>
          <w:lang w:val="es-ES" w:eastAsia="es-ES"/>
        </w:rPr>
        <w:t>) Tortuga carey (</w:t>
      </w:r>
      <w:proofErr w:type="spellStart"/>
      <w:r w:rsidR="009A7516" w:rsidRPr="00877777">
        <w:rPr>
          <w:rFonts w:ascii="Times New Roman" w:hAnsi="Times New Roman"/>
          <w:sz w:val="24"/>
          <w:szCs w:val="24"/>
          <w:lang w:val="es-ES" w:eastAsia="es-ES"/>
        </w:rPr>
        <w:t>Eretmochelys</w:t>
      </w:r>
      <w:proofErr w:type="spellEnd"/>
      <w:r w:rsidR="009A7516" w:rsidRPr="00877777">
        <w:rPr>
          <w:rFonts w:ascii="Times New Roman" w:hAnsi="Times New Roman"/>
          <w:sz w:val="24"/>
          <w:szCs w:val="24"/>
          <w:lang w:val="es-ES" w:eastAsia="es-ES"/>
        </w:rPr>
        <w:t xml:space="preserve"> </w:t>
      </w:r>
      <w:proofErr w:type="spellStart"/>
      <w:r w:rsidR="009A7516" w:rsidRPr="00877777">
        <w:rPr>
          <w:rFonts w:ascii="Times New Roman" w:hAnsi="Times New Roman"/>
          <w:sz w:val="24"/>
          <w:szCs w:val="24"/>
          <w:lang w:val="es-ES" w:eastAsia="es-ES"/>
        </w:rPr>
        <w:t>imbricata</w:t>
      </w:r>
      <w:proofErr w:type="spellEnd"/>
      <w:r w:rsidR="009A7516" w:rsidRPr="00877777">
        <w:rPr>
          <w:rFonts w:ascii="Times New Roman" w:hAnsi="Times New Roman"/>
          <w:sz w:val="24"/>
          <w:szCs w:val="24"/>
          <w:lang w:val="es-ES" w:eastAsia="es-ES"/>
        </w:rPr>
        <w:t xml:space="preserve">) y Tortuga </w:t>
      </w:r>
      <w:proofErr w:type="spellStart"/>
      <w:r w:rsidR="009A7516" w:rsidRPr="00877777">
        <w:rPr>
          <w:rFonts w:ascii="Times New Roman" w:hAnsi="Times New Roman"/>
          <w:sz w:val="24"/>
          <w:szCs w:val="24"/>
          <w:lang w:val="es-ES" w:eastAsia="es-ES"/>
        </w:rPr>
        <w:t>lau</w:t>
      </w:r>
      <w:r w:rsidR="00F12E83">
        <w:rPr>
          <w:rFonts w:ascii="Times New Roman" w:hAnsi="Times New Roman"/>
          <w:sz w:val="24"/>
          <w:szCs w:val="24"/>
          <w:lang w:val="es-ES" w:eastAsia="es-ES"/>
        </w:rPr>
        <w:t>d</w:t>
      </w:r>
      <w:proofErr w:type="spellEnd"/>
      <w:r w:rsidR="00F12E83">
        <w:rPr>
          <w:rFonts w:ascii="Times New Roman" w:hAnsi="Times New Roman"/>
          <w:sz w:val="24"/>
          <w:szCs w:val="24"/>
          <w:lang w:val="es-ES" w:eastAsia="es-ES"/>
        </w:rPr>
        <w:t xml:space="preserve">  , (</w:t>
      </w:r>
      <w:proofErr w:type="spellStart"/>
      <w:r w:rsidR="00F12E83">
        <w:rPr>
          <w:rFonts w:ascii="Times New Roman" w:hAnsi="Times New Roman"/>
          <w:sz w:val="24"/>
          <w:szCs w:val="24"/>
          <w:lang w:val="es-ES" w:eastAsia="es-ES"/>
        </w:rPr>
        <w:t>Dermochelys</w:t>
      </w:r>
      <w:proofErr w:type="spellEnd"/>
      <w:r w:rsidR="00F12E83">
        <w:rPr>
          <w:rFonts w:ascii="Times New Roman" w:hAnsi="Times New Roman"/>
          <w:sz w:val="24"/>
          <w:szCs w:val="24"/>
          <w:lang w:val="es-ES" w:eastAsia="es-ES"/>
        </w:rPr>
        <w:t>,  coriácea,).</w:t>
      </w:r>
      <w:r w:rsidR="009A7516" w:rsidRPr="00877777">
        <w:rPr>
          <w:rFonts w:ascii="Times New Roman" w:hAnsi="Times New Roman"/>
          <w:sz w:val="24"/>
          <w:szCs w:val="24"/>
          <w:lang w:val="es-ES" w:eastAsia="es-ES"/>
        </w:rPr>
        <w:t xml:space="preserve">  </w:t>
      </w:r>
      <w:r w:rsidR="009A7516" w:rsidRPr="00877777">
        <w:rPr>
          <w:rFonts w:ascii="Times New Roman" w:hAnsi="Times New Roman"/>
          <w:sz w:val="24"/>
          <w:szCs w:val="24"/>
        </w:rPr>
        <w:t xml:space="preserve">(Green 1978). </w:t>
      </w:r>
      <w:r w:rsidR="009A7516" w:rsidRPr="00877777">
        <w:rPr>
          <w:rFonts w:ascii="Times New Roman" w:hAnsi="Times New Roman"/>
          <w:sz w:val="24"/>
          <w:szCs w:val="24"/>
          <w:lang w:val="es-ES" w:eastAsia="es-ES"/>
        </w:rPr>
        <w:t xml:space="preserve">Todas ellas están clasificadas como  vulnerables o en peligro de extinción por </w:t>
      </w:r>
      <w:smartTag w:uri="urn:schemas-microsoft-com:office:smarttags" w:element="PersonName">
        <w:smartTagPr>
          <w:attr w:name="ProductID" w:val="la UICN"/>
        </w:smartTagPr>
        <w:r w:rsidR="009A7516" w:rsidRPr="00877777">
          <w:rPr>
            <w:rFonts w:ascii="Times New Roman" w:hAnsi="Times New Roman"/>
            <w:sz w:val="24"/>
            <w:szCs w:val="24"/>
            <w:lang w:val="es-ES" w:eastAsia="es-ES"/>
          </w:rPr>
          <w:t>la UICN</w:t>
        </w:r>
      </w:smartTag>
      <w:r w:rsidR="009A7516" w:rsidRPr="00877777">
        <w:rPr>
          <w:rFonts w:ascii="Times New Roman" w:hAnsi="Times New Roman"/>
          <w:sz w:val="24"/>
          <w:szCs w:val="24"/>
          <w:lang w:val="es-ES" w:eastAsia="es-ES"/>
        </w:rPr>
        <w:t xml:space="preserve">, debido a la captura de huevos en las playas a lo </w:t>
      </w:r>
      <w:r w:rsidR="009A7516" w:rsidRPr="00877777">
        <w:rPr>
          <w:rFonts w:ascii="Times New Roman" w:hAnsi="Times New Roman"/>
          <w:sz w:val="24"/>
          <w:szCs w:val="24"/>
          <w:lang w:val="es-ES" w:eastAsia="es-ES"/>
        </w:rPr>
        <w:lastRenderedPageBreak/>
        <w:t>largo y ancho de sus rangos de distribución, a la captura directa o a la captura incidental en las faenas de pesca que tienen otras presas como objetivo y a la pérdida de sitios de anidación por el desarrollo de actividades humanas en los mismos</w:t>
      </w:r>
      <w:r w:rsidR="00F12E83" w:rsidRPr="00877777">
        <w:rPr>
          <w:rFonts w:ascii="Times New Roman" w:hAnsi="Times New Roman"/>
          <w:sz w:val="24"/>
          <w:szCs w:val="24"/>
          <w:lang w:val="es-ES" w:eastAsia="es-ES"/>
        </w:rPr>
        <w:t>. (Vallejo</w:t>
      </w:r>
      <w:r w:rsidR="009A7516" w:rsidRPr="00877777">
        <w:rPr>
          <w:rFonts w:ascii="Times New Roman" w:hAnsi="Times New Roman"/>
          <w:sz w:val="24"/>
          <w:szCs w:val="24"/>
          <w:lang w:val="es-ES" w:eastAsia="es-ES"/>
        </w:rPr>
        <w:t xml:space="preserve"> E. A 1996-1997)</w:t>
      </w:r>
      <w:r w:rsidR="009A7516">
        <w:rPr>
          <w:rFonts w:ascii="Times New Roman" w:hAnsi="Times New Roman"/>
          <w:sz w:val="24"/>
          <w:szCs w:val="24"/>
          <w:lang w:val="es-ES" w:eastAsia="es-ES"/>
        </w:rPr>
        <w:t>.</w:t>
      </w:r>
    </w:p>
    <w:p w:rsidR="009A7516" w:rsidRPr="00877777" w:rsidRDefault="009A7516" w:rsidP="00F12E83">
      <w:pPr>
        <w:spacing w:after="0" w:line="360" w:lineRule="auto"/>
        <w:jc w:val="both"/>
        <w:rPr>
          <w:rFonts w:ascii="Times New Roman" w:hAnsi="Times New Roman"/>
          <w:sz w:val="24"/>
          <w:szCs w:val="24"/>
        </w:rPr>
      </w:pPr>
      <w:r w:rsidRPr="00877777">
        <w:rPr>
          <w:rFonts w:ascii="Times New Roman" w:hAnsi="Times New Roman"/>
          <w:sz w:val="24"/>
          <w:szCs w:val="24"/>
        </w:rPr>
        <w:t xml:space="preserve">El Ministerio del Ambiente, a través de la </w:t>
      </w:r>
      <w:r w:rsidR="00F12E83" w:rsidRPr="00877777">
        <w:rPr>
          <w:rFonts w:ascii="Times New Roman" w:hAnsi="Times New Roman"/>
          <w:sz w:val="24"/>
          <w:szCs w:val="24"/>
        </w:rPr>
        <w:t>Subsecretaría</w:t>
      </w:r>
      <w:r w:rsidRPr="00877777">
        <w:rPr>
          <w:rFonts w:ascii="Times New Roman" w:hAnsi="Times New Roman"/>
          <w:sz w:val="24"/>
          <w:szCs w:val="24"/>
        </w:rPr>
        <w:t xml:space="preserve"> de Gestión Marina y Costera (SGMC), trabaja en el cuidado y protección de las tortugas marinas mediante la elaboración del Plan Nacional para la Conservación de las Tortugas Marinas, este identifica acciones necesarias para asegurar la conservación de las especies presentes en el Ecuador. Desde el 2014, esta Cartera de Estado ha implementado actividades para la protección de áreas de </w:t>
      </w:r>
      <w:r w:rsidR="00F12E83" w:rsidRPr="00877777">
        <w:rPr>
          <w:rFonts w:ascii="Times New Roman" w:hAnsi="Times New Roman"/>
          <w:sz w:val="24"/>
          <w:szCs w:val="24"/>
        </w:rPr>
        <w:t>anidación</w:t>
      </w:r>
      <w:r w:rsidRPr="00877777">
        <w:rPr>
          <w:rFonts w:ascii="Times New Roman" w:hAnsi="Times New Roman"/>
          <w:sz w:val="24"/>
          <w:szCs w:val="24"/>
        </w:rPr>
        <w:t>, reproducción y alimentación de tortugas en Ecuador</w:t>
      </w:r>
      <w:proofErr w:type="gramStart"/>
      <w:r w:rsidRPr="00877777">
        <w:rPr>
          <w:rFonts w:ascii="Times New Roman" w:hAnsi="Times New Roman"/>
          <w:sz w:val="24"/>
          <w:szCs w:val="24"/>
        </w:rPr>
        <w:t>..</w:t>
      </w:r>
      <w:proofErr w:type="gramEnd"/>
      <w:r w:rsidRPr="00877777">
        <w:rPr>
          <w:rFonts w:ascii="Times New Roman" w:hAnsi="Times New Roman"/>
          <w:sz w:val="24"/>
          <w:szCs w:val="24"/>
        </w:rPr>
        <w:t xml:space="preserve"> (Ecuador por la protección de las tortugas marinas.2012</w:t>
      </w:r>
      <w:r>
        <w:rPr>
          <w:rFonts w:ascii="Times New Roman" w:hAnsi="Times New Roman"/>
          <w:sz w:val="24"/>
          <w:szCs w:val="24"/>
        </w:rPr>
        <w:t>)</w:t>
      </w:r>
      <w:r w:rsidR="00F12E83">
        <w:rPr>
          <w:rFonts w:ascii="Times New Roman" w:hAnsi="Times New Roman"/>
          <w:sz w:val="24"/>
          <w:szCs w:val="24"/>
        </w:rPr>
        <w:t>.</w:t>
      </w:r>
    </w:p>
    <w:p w:rsidR="009A7516" w:rsidRPr="00877777" w:rsidRDefault="009A7516" w:rsidP="00F12E83">
      <w:pPr>
        <w:spacing w:after="0" w:line="360" w:lineRule="auto"/>
        <w:jc w:val="both"/>
        <w:rPr>
          <w:rFonts w:ascii="Times New Roman" w:hAnsi="Times New Roman"/>
          <w:sz w:val="24"/>
          <w:szCs w:val="24"/>
        </w:rPr>
      </w:pPr>
      <w:r w:rsidRPr="00877777">
        <w:rPr>
          <w:rFonts w:ascii="Times New Roman" w:hAnsi="Times New Roman"/>
          <w:sz w:val="24"/>
          <w:szCs w:val="24"/>
        </w:rPr>
        <w:t xml:space="preserve">La provincia de Manabí se encuentra de manera privilegiada entre grandes áreas naturales, por el oeste el océano Pacifico y las islas Galápagos, por el este la cordillera de los Andes, por el norte ecosistemas húmedos tropicales y la corriente marina cálida del niño y por el sur ecosistemas seco tropicales y la corriente marina fría de Humboldt, todo esto bajo la línea equinoccial. </w:t>
      </w:r>
      <w:r w:rsidRPr="00F12E83">
        <w:rPr>
          <w:rFonts w:ascii="Times New Roman" w:hAnsi="Times New Roman" w:cs="Times New Roman"/>
          <w:color w:val="000000" w:themeColor="text1"/>
          <w:sz w:val="24"/>
          <w:szCs w:val="24"/>
        </w:rPr>
        <w:t xml:space="preserve">El </w:t>
      </w:r>
      <w:hyperlink r:id="rId12" w:tooltip="El Turismo como disciplina científica en la sociedad cubana" w:history="1">
        <w:r w:rsidRPr="00F12E83">
          <w:rPr>
            <w:rStyle w:val="Hipervnculo"/>
            <w:rFonts w:ascii="Times New Roman" w:hAnsi="Times New Roman" w:cs="Times New Roman"/>
            <w:color w:val="000000" w:themeColor="text1"/>
            <w:sz w:val="24"/>
            <w:szCs w:val="24"/>
            <w:u w:val="none"/>
          </w:rPr>
          <w:t>potencial turístico</w:t>
        </w:r>
      </w:hyperlink>
      <w:r w:rsidRPr="00F12E83">
        <w:rPr>
          <w:rFonts w:ascii="Times New Roman" w:hAnsi="Times New Roman" w:cs="Times New Roman"/>
          <w:color w:val="000000" w:themeColor="text1"/>
          <w:sz w:val="24"/>
          <w:szCs w:val="24"/>
        </w:rPr>
        <w:t xml:space="preserve"> </w:t>
      </w:r>
      <w:r w:rsidRPr="00877777">
        <w:rPr>
          <w:rFonts w:ascii="Times New Roman" w:hAnsi="Times New Roman"/>
          <w:sz w:val="24"/>
          <w:szCs w:val="24"/>
        </w:rPr>
        <w:t xml:space="preserve">se verá fortalecido con la posibilidad de reactivar lugares viables en relación al ecoturismo, tales como el turismo cultural; el turismo de aventura (excursiones); deportivo; el turismo rural (haciendas), ecoturismo, centros de producción ecológica, áreas protegidas, </w:t>
      </w:r>
      <w:r w:rsidRPr="00F12E83">
        <w:rPr>
          <w:rStyle w:val="Textoennegrita"/>
          <w:rFonts w:ascii="Times New Roman" w:hAnsi="Times New Roman"/>
          <w:b w:val="0"/>
          <w:sz w:val="24"/>
          <w:szCs w:val="24"/>
        </w:rPr>
        <w:t>centros de investigación científica</w:t>
      </w:r>
      <w:r w:rsidRPr="00F12E83">
        <w:rPr>
          <w:rFonts w:ascii="Times New Roman" w:hAnsi="Times New Roman"/>
          <w:b/>
          <w:sz w:val="24"/>
          <w:szCs w:val="24"/>
        </w:rPr>
        <w:t xml:space="preserve">, </w:t>
      </w:r>
      <w:r w:rsidRPr="00877777">
        <w:rPr>
          <w:rFonts w:ascii="Times New Roman" w:hAnsi="Times New Roman"/>
          <w:sz w:val="24"/>
          <w:szCs w:val="24"/>
        </w:rPr>
        <w:t xml:space="preserve">voluntariado social, comunitario y ambiental, además de promover la inversión con participación comunitaria dada la inmensa población rural.(Andrade </w:t>
      </w:r>
      <w:proofErr w:type="spellStart"/>
      <w:r w:rsidRPr="00877777">
        <w:rPr>
          <w:rFonts w:ascii="Times New Roman" w:hAnsi="Times New Roman"/>
          <w:sz w:val="24"/>
          <w:szCs w:val="24"/>
        </w:rPr>
        <w:t>Arciviar</w:t>
      </w:r>
      <w:proofErr w:type="spellEnd"/>
      <w:r w:rsidRPr="00877777">
        <w:rPr>
          <w:rFonts w:ascii="Times New Roman" w:hAnsi="Times New Roman"/>
          <w:sz w:val="24"/>
          <w:szCs w:val="24"/>
        </w:rPr>
        <w:t xml:space="preserve"> . 2011)</w:t>
      </w:r>
      <w:r w:rsidR="00F12E83">
        <w:rPr>
          <w:rFonts w:ascii="Times New Roman" w:hAnsi="Times New Roman"/>
          <w:sz w:val="24"/>
          <w:szCs w:val="24"/>
        </w:rPr>
        <w:t xml:space="preserve">. </w:t>
      </w:r>
    </w:p>
    <w:p w:rsidR="009A7516" w:rsidRPr="00877777" w:rsidRDefault="009A7516" w:rsidP="00F12E83">
      <w:pPr>
        <w:spacing w:after="0" w:line="360" w:lineRule="auto"/>
        <w:jc w:val="both"/>
        <w:rPr>
          <w:rFonts w:ascii="Times New Roman" w:hAnsi="Times New Roman"/>
          <w:sz w:val="24"/>
          <w:szCs w:val="24"/>
        </w:rPr>
      </w:pPr>
      <w:r w:rsidRPr="00877777">
        <w:rPr>
          <w:rFonts w:ascii="Times New Roman" w:hAnsi="Times New Roman"/>
          <w:sz w:val="24"/>
          <w:szCs w:val="24"/>
        </w:rPr>
        <w:t>Manabí es una de las pocas provincias que se encuentra muy favorecida por los tres factores naturales determinantes en la biodiversidad del Ecuador, que ha permitido además acrecentar el desarrollo ecoturístico en toda la provincia.</w:t>
      </w:r>
    </w:p>
    <w:p w:rsidR="009A7516" w:rsidRPr="00877777" w:rsidRDefault="009A7516" w:rsidP="00F12E83">
      <w:pPr>
        <w:spacing w:after="0" w:line="360" w:lineRule="auto"/>
        <w:jc w:val="both"/>
        <w:rPr>
          <w:rFonts w:ascii="Times New Roman" w:hAnsi="Times New Roman"/>
          <w:sz w:val="24"/>
          <w:szCs w:val="24"/>
        </w:rPr>
      </w:pPr>
      <w:r w:rsidRPr="00877777">
        <w:rPr>
          <w:rFonts w:ascii="Times New Roman" w:hAnsi="Times New Roman"/>
          <w:sz w:val="24"/>
          <w:szCs w:val="24"/>
        </w:rPr>
        <w:t xml:space="preserve">La situación geográfica privilegiada de la provincia ha permitido el desarrollo de muchas especies tanto de flora como de fauna, esto debido a la conjugación de las estribaciones montañosas, las cuales son </w:t>
      </w:r>
      <w:smartTag w:uri="urn:schemas-microsoft-com:office:smarttags" w:element="PersonName">
        <w:smartTagPr>
          <w:attr w:name="ProductID" w:val="la Región"/>
        </w:smartTagPr>
        <w:r w:rsidRPr="00877777">
          <w:rPr>
            <w:rFonts w:ascii="Times New Roman" w:hAnsi="Times New Roman"/>
            <w:sz w:val="24"/>
            <w:szCs w:val="24"/>
          </w:rPr>
          <w:t>la Región</w:t>
        </w:r>
      </w:smartTag>
      <w:r w:rsidRPr="00877777">
        <w:rPr>
          <w:rFonts w:ascii="Times New Roman" w:hAnsi="Times New Roman"/>
          <w:sz w:val="24"/>
          <w:szCs w:val="24"/>
        </w:rPr>
        <w:t xml:space="preserve"> del Pacífico Central por el norte caracterizado por sus bosques húmedos tropicales, que nace en Corrientes-México pasando por Centroamérica, Colombia e insertándose en el norte de Manabí; y también la Región Tumbesina por el sur, que nace en el noroeste de Perú y se extiende hasta Manabí central en el cabo de San Lorenzo, caracterizado por sus bosques secos estacionales.</w:t>
      </w:r>
      <w:r w:rsidR="00E740DD" w:rsidRPr="00E740DD">
        <w:rPr>
          <w:rFonts w:ascii="Times New Roman" w:hAnsi="Times New Roman" w:cs="Times New Roman"/>
          <w:noProof/>
          <w:lang w:eastAsia="es-MX"/>
        </w:rPr>
        <w:t xml:space="preserve"> </w:t>
      </w:r>
    </w:p>
    <w:p w:rsidR="009A7516" w:rsidRPr="00877777" w:rsidRDefault="00E740DD" w:rsidP="009A7516">
      <w:pPr>
        <w:spacing w:after="0" w:line="360" w:lineRule="auto"/>
        <w:jc w:val="both"/>
        <w:rPr>
          <w:rFonts w:ascii="Times New Roman" w:hAnsi="Times New Roman"/>
          <w:sz w:val="24"/>
          <w:szCs w:val="24"/>
        </w:rPr>
      </w:pPr>
      <w:r>
        <w:rPr>
          <w:rFonts w:ascii="Times New Roman" w:hAnsi="Times New Roman" w:cs="Times New Roman"/>
          <w:noProof/>
          <w:lang w:eastAsia="es-MX"/>
        </w:rPr>
        <mc:AlternateContent>
          <mc:Choice Requires="wps">
            <w:drawing>
              <wp:anchor distT="0" distB="0" distL="114300" distR="114300" simplePos="0" relativeHeight="251681792" behindDoc="0" locked="0" layoutInCell="1" allowOverlap="1" wp14:anchorId="59CEB783" wp14:editId="6A630C28">
                <wp:simplePos x="0" y="0"/>
                <wp:positionH relativeFrom="column">
                  <wp:posOffset>5804535</wp:posOffset>
                </wp:positionH>
                <wp:positionV relativeFrom="paragraph">
                  <wp:posOffset>797721</wp:posOffset>
                </wp:positionV>
                <wp:extent cx="452120" cy="589915"/>
                <wp:effectExtent l="0" t="0" r="0" b="635"/>
                <wp:wrapNone/>
                <wp:docPr id="29" name="29 Cuadro de texto"/>
                <wp:cNvGraphicFramePr/>
                <a:graphic xmlns:a="http://schemas.openxmlformats.org/drawingml/2006/main">
                  <a:graphicData uri="http://schemas.microsoft.com/office/word/2010/wordprocessingShape">
                    <wps:wsp>
                      <wps:cNvSpPr txBox="1"/>
                      <wps:spPr>
                        <a:xfrm>
                          <a:off x="0" y="0"/>
                          <a:ext cx="452120" cy="589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40DD" w:rsidRPr="00D37AEC" w:rsidRDefault="00E740DD" w:rsidP="00E740DD">
                            <w:pPr>
                              <w:rPr>
                                <w:rFonts w:ascii="Times New Roman" w:hAnsi="Times New Roman" w:cs="Times New Roman"/>
                                <w:b/>
                                <w:lang w:val="es-EC"/>
                              </w:rPr>
                            </w:pPr>
                            <w:r>
                              <w:rPr>
                                <w:rFonts w:ascii="Times New Roman" w:hAnsi="Times New Roman"/>
                                <w:b/>
                              </w:rPr>
                              <w:t>3</w:t>
                            </w:r>
                            <w:r>
                              <w:rPr>
                                <w:rFonts w:ascii="Times New Roman" w:hAnsi="Times New Roman"/>
                                <w:b/>
                              </w:rPr>
                              <w:t>68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9 Cuadro de texto" o:spid="_x0000_s1028" type="#_x0000_t202" style="position:absolute;left:0;text-align:left;margin-left:457.05pt;margin-top:62.8pt;width:35.6pt;height:46.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" filled="f" stroked="f" strokeweight=".5pt">
                <v:textbox>
                  <w:txbxContent>
                    <w:p w:rsidR="00E740DD" w:rsidRPr="00D37AEC" w:rsidRDefault="00E740DD" w:rsidP="00E740DD">
                      <w:pPr>
                        <w:rPr>
                          <w:rFonts w:ascii="Times New Roman" w:hAnsi="Times New Roman" w:cs="Times New Roman"/>
                          <w:b/>
                          <w:lang w:val="es-EC"/>
                        </w:rPr>
                      </w:pPr>
                      <w:r>
                        <w:rPr>
                          <w:rFonts w:ascii="Times New Roman" w:hAnsi="Times New Roman"/>
                          <w:b/>
                        </w:rPr>
                        <w:t>3</w:t>
                      </w:r>
                      <w:r>
                        <w:rPr>
                          <w:rFonts w:ascii="Times New Roman" w:hAnsi="Times New Roman"/>
                          <w:b/>
                        </w:rPr>
                        <w:t>68</w:t>
                      </w:r>
                    </w:p>
                  </w:txbxContent>
                </v:textbox>
              </v:shape>
            </w:pict>
          </mc:Fallback>
        </mc:AlternateContent>
      </w:r>
      <w:r w:rsidR="009A7516" w:rsidRPr="00877777">
        <w:rPr>
          <w:rFonts w:ascii="Times New Roman" w:hAnsi="Times New Roman"/>
          <w:sz w:val="24"/>
          <w:szCs w:val="24"/>
        </w:rPr>
        <w:t xml:space="preserve">Estos eventos de la anidación y eclosión de las tortugas marinas son únicos e incomparables en el mundo animal e importantes para su ecosistema, lo significativo en su espacio ecológico radica en la extinción de sus especies, y si se toma en cuenta que de cada mil individuos que salen del caparazón </w:t>
      </w:r>
      <w:r w:rsidR="009A7516" w:rsidRPr="00877777">
        <w:rPr>
          <w:rFonts w:ascii="Times New Roman" w:hAnsi="Times New Roman"/>
          <w:sz w:val="24"/>
          <w:szCs w:val="24"/>
        </w:rPr>
        <w:lastRenderedPageBreak/>
        <w:t xml:space="preserve">sólo uno llega a su etapa adulta, y en caso de que ese único individuo de mil llegase a ser hembra, </w:t>
      </w:r>
      <w:proofErr w:type="gramStart"/>
      <w:r w:rsidR="009A7516" w:rsidRPr="00877777">
        <w:rPr>
          <w:rFonts w:ascii="Times New Roman" w:hAnsi="Times New Roman"/>
          <w:sz w:val="24"/>
          <w:szCs w:val="24"/>
        </w:rPr>
        <w:t>ese</w:t>
      </w:r>
      <w:proofErr w:type="gramEnd"/>
      <w:r w:rsidR="009A7516" w:rsidRPr="00877777">
        <w:rPr>
          <w:rFonts w:ascii="Times New Roman" w:hAnsi="Times New Roman"/>
          <w:sz w:val="24"/>
          <w:szCs w:val="24"/>
        </w:rPr>
        <w:t xml:space="preserve"> mismo individuo hembra retornará en su época de reproducción a desovar en la misma playa donde nació.</w:t>
      </w:r>
    </w:p>
    <w:p w:rsidR="00F12E83" w:rsidRDefault="009A7516" w:rsidP="00F12E83">
      <w:pPr>
        <w:spacing w:after="0" w:line="360" w:lineRule="auto"/>
        <w:jc w:val="both"/>
        <w:rPr>
          <w:rFonts w:ascii="Times New Roman" w:hAnsi="Times New Roman"/>
          <w:sz w:val="24"/>
          <w:szCs w:val="24"/>
        </w:rPr>
      </w:pPr>
      <w:r w:rsidRPr="00877777">
        <w:rPr>
          <w:rFonts w:ascii="Times New Roman" w:hAnsi="Times New Roman"/>
          <w:sz w:val="24"/>
          <w:szCs w:val="24"/>
        </w:rPr>
        <w:t>Hoy, la playa de San Lorenzo forma parte del catastro de playas del cantón Manta, como una playa rural, aproximadamente a veintiocho kilómetros de la ciudad de Manta, ubicada en el cabo de San Lorenzo, la segunda salida más sobresaliente de la costa ecuatoriana hacia el pacífico, localizada dentro del territorio que comprende el área protegida en categoría de Refugio de Vida Silvestre Marino Costera Pacoche, y a todo esto agregado el crecimiento de servidores turísticos, actualmente se ha convertido en un destino por los turistas nacionales y extranjeros, y se constituye en una de las playas más visitadas de la provincia de Manabí.</w:t>
      </w:r>
    </w:p>
    <w:p w:rsidR="009A7516" w:rsidRPr="00877777" w:rsidRDefault="009A7516" w:rsidP="00F12E83">
      <w:pPr>
        <w:spacing w:after="0" w:line="360" w:lineRule="auto"/>
        <w:jc w:val="both"/>
        <w:rPr>
          <w:rFonts w:ascii="Times New Roman" w:hAnsi="Times New Roman"/>
          <w:sz w:val="24"/>
          <w:szCs w:val="24"/>
        </w:rPr>
      </w:pPr>
      <w:r w:rsidRPr="00877777">
        <w:rPr>
          <w:rFonts w:ascii="Times New Roman" w:hAnsi="Times New Roman"/>
          <w:sz w:val="24"/>
          <w:szCs w:val="24"/>
        </w:rPr>
        <w:t xml:space="preserve">La playa San Lorenzo es el sitio de mayor anidación en Manabí, hacia ese lugar llegan todos los años las tortugas de desovar y está ubicado en </w:t>
      </w:r>
      <w:proofErr w:type="gramStart"/>
      <w:r w:rsidRPr="00877777">
        <w:rPr>
          <w:rFonts w:ascii="Times New Roman" w:hAnsi="Times New Roman"/>
          <w:sz w:val="24"/>
          <w:szCs w:val="24"/>
        </w:rPr>
        <w:t>el</w:t>
      </w:r>
      <w:proofErr w:type="gramEnd"/>
      <w:r w:rsidRPr="00877777">
        <w:rPr>
          <w:rFonts w:ascii="Times New Roman" w:hAnsi="Times New Roman"/>
          <w:sz w:val="24"/>
          <w:szCs w:val="24"/>
        </w:rPr>
        <w:t xml:space="preserve"> Refugio de Vida Silvestre Marino Coste</w:t>
      </w:r>
      <w:r w:rsidR="00F12E83">
        <w:rPr>
          <w:rFonts w:ascii="Times New Roman" w:hAnsi="Times New Roman"/>
          <w:sz w:val="24"/>
          <w:szCs w:val="24"/>
        </w:rPr>
        <w:t xml:space="preserve">ra Pacoche.  (Ramos </w:t>
      </w:r>
      <w:proofErr w:type="gramStart"/>
      <w:r w:rsidR="00F12E83">
        <w:rPr>
          <w:rFonts w:ascii="Times New Roman" w:hAnsi="Times New Roman"/>
          <w:sz w:val="24"/>
          <w:szCs w:val="24"/>
        </w:rPr>
        <w:t>P .</w:t>
      </w:r>
      <w:proofErr w:type="gramEnd"/>
      <w:r w:rsidR="00F12E83">
        <w:rPr>
          <w:rFonts w:ascii="Times New Roman" w:hAnsi="Times New Roman"/>
          <w:sz w:val="24"/>
          <w:szCs w:val="24"/>
        </w:rPr>
        <w:t xml:space="preserve"> 2016). </w:t>
      </w:r>
    </w:p>
    <w:p w:rsidR="009A7516" w:rsidRPr="00877777" w:rsidRDefault="009A7516" w:rsidP="009A7516">
      <w:pPr>
        <w:spacing w:after="0" w:line="360" w:lineRule="auto"/>
        <w:jc w:val="both"/>
        <w:rPr>
          <w:rFonts w:ascii="Times New Roman" w:hAnsi="Times New Roman"/>
          <w:sz w:val="24"/>
          <w:szCs w:val="24"/>
        </w:rPr>
      </w:pPr>
      <w:r w:rsidRPr="00877777">
        <w:rPr>
          <w:rFonts w:ascii="Times New Roman" w:hAnsi="Times New Roman"/>
          <w:sz w:val="24"/>
          <w:szCs w:val="24"/>
        </w:rPr>
        <w:t>De acuerdo a ello se tiene dos premisas muy bien definidas, por un lado la importancia biológica del ciclo sustancial de las tortugas marinas en la playa de San Lorenzo, y por otro lado quizás contrapuesto a este evento ecológico, el desarrollo ecoturístico del sector entorno a su playa y a sus características geográficas, entre otros aspectos a destacarse.</w:t>
      </w:r>
    </w:p>
    <w:p w:rsidR="009A7516" w:rsidRPr="00877777" w:rsidRDefault="009A7516" w:rsidP="009A7516">
      <w:pPr>
        <w:spacing w:after="0" w:line="360" w:lineRule="auto"/>
        <w:jc w:val="both"/>
        <w:rPr>
          <w:rFonts w:ascii="Times New Roman" w:hAnsi="Times New Roman"/>
          <w:sz w:val="24"/>
          <w:szCs w:val="24"/>
        </w:rPr>
      </w:pPr>
      <w:r w:rsidRPr="00877777">
        <w:rPr>
          <w:rFonts w:ascii="Times New Roman" w:hAnsi="Times New Roman"/>
          <w:sz w:val="24"/>
          <w:szCs w:val="24"/>
        </w:rPr>
        <w:t>Por lo antes expuesto, con todos estos antecedentes se sugiere poder llevar a cabo la ejecución de un plan de desarrollo ecoturístico en el sector, tomando en cuenta a todos los sectores involucrados.</w:t>
      </w:r>
    </w:p>
    <w:p w:rsidR="009A7516" w:rsidRPr="00F12E83" w:rsidRDefault="00F12E83" w:rsidP="009A7516">
      <w:pPr>
        <w:spacing w:after="0" w:line="360" w:lineRule="auto"/>
        <w:jc w:val="both"/>
        <w:rPr>
          <w:rFonts w:ascii="Times New Roman" w:hAnsi="Times New Roman"/>
          <w:b/>
          <w:sz w:val="28"/>
          <w:szCs w:val="28"/>
        </w:rPr>
      </w:pPr>
      <w:r>
        <w:rPr>
          <w:rFonts w:ascii="Times New Roman" w:hAnsi="Times New Roman"/>
          <w:b/>
          <w:sz w:val="28"/>
          <w:szCs w:val="28"/>
        </w:rPr>
        <w:t>Metodología</w:t>
      </w:r>
    </w:p>
    <w:p w:rsidR="009A7516" w:rsidRPr="00877777" w:rsidRDefault="009A7516" w:rsidP="009A7516">
      <w:pPr>
        <w:spacing w:after="0" w:line="360" w:lineRule="auto"/>
        <w:jc w:val="both"/>
        <w:rPr>
          <w:rFonts w:ascii="Times New Roman" w:hAnsi="Times New Roman"/>
          <w:sz w:val="24"/>
          <w:szCs w:val="24"/>
        </w:rPr>
      </w:pPr>
      <w:r w:rsidRPr="00877777">
        <w:rPr>
          <w:rFonts w:ascii="Times New Roman" w:hAnsi="Times New Roman"/>
          <w:sz w:val="24"/>
          <w:szCs w:val="24"/>
        </w:rPr>
        <w:t>Se realizó una investigación cualitativa – cuantitativa objetivo ejecutar un plan estratégico de desarrollo ecoturístico para las zonas de anidación y eclosión de las tortugas marinas en la playa de San Lorenzo-</w:t>
      </w:r>
      <w:r w:rsidR="00F12E83" w:rsidRPr="00877777">
        <w:rPr>
          <w:rFonts w:ascii="Times New Roman" w:hAnsi="Times New Roman"/>
          <w:sz w:val="24"/>
          <w:szCs w:val="24"/>
        </w:rPr>
        <w:t>Manta. Por</w:t>
      </w:r>
      <w:r w:rsidRPr="00877777">
        <w:rPr>
          <w:rFonts w:ascii="Times New Roman" w:hAnsi="Times New Roman"/>
          <w:sz w:val="24"/>
          <w:szCs w:val="24"/>
        </w:rPr>
        <w:t xml:space="preserve"> tal motivo, se pretende describir los factores que influyen en el desarrollo ecoturístico de las zonas de anidación y eclosión de las tortugas marinas en la playa de San Lorenzo del cantón Manta, de tal manera se pueda analizar los indicadores más importantes para el desarrollo del ecoturismo en las zonas de anidación y eclosión de las tortugas marinas en esta playa.</w:t>
      </w:r>
    </w:p>
    <w:p w:rsidR="009A7516" w:rsidRPr="00877777" w:rsidRDefault="009A7516" w:rsidP="009A7516">
      <w:pPr>
        <w:spacing w:after="0" w:line="360" w:lineRule="auto"/>
        <w:jc w:val="both"/>
        <w:rPr>
          <w:rFonts w:ascii="Times New Roman" w:hAnsi="Times New Roman"/>
          <w:sz w:val="24"/>
          <w:szCs w:val="24"/>
        </w:rPr>
      </w:pPr>
      <w:r w:rsidRPr="00877777">
        <w:rPr>
          <w:rFonts w:ascii="Times New Roman" w:hAnsi="Times New Roman"/>
          <w:sz w:val="24"/>
          <w:szCs w:val="24"/>
        </w:rPr>
        <w:t>Se recolectó, analizó e interpretó una serie de datos, por medio de fichas técnicas donde se valoró de forma cualitativa y cuantitativa el lugar y por intermedio también de encuestas a 335 personas de la población de San Lorenzo y entrevistas a las autoridades con poder decisión del sector.</w:t>
      </w:r>
    </w:p>
    <w:p w:rsidR="009A7516" w:rsidRPr="00877777" w:rsidRDefault="00E740DD" w:rsidP="009A7516">
      <w:pPr>
        <w:spacing w:after="0" w:line="360" w:lineRule="auto"/>
        <w:jc w:val="both"/>
        <w:rPr>
          <w:rFonts w:ascii="Times New Roman" w:hAnsi="Times New Roman"/>
          <w:sz w:val="24"/>
          <w:szCs w:val="24"/>
        </w:rPr>
      </w:pPr>
      <w:r>
        <w:rPr>
          <w:rFonts w:ascii="Times New Roman" w:hAnsi="Times New Roman" w:cs="Times New Roman"/>
          <w:noProof/>
          <w:lang w:eastAsia="es-MX"/>
        </w:rPr>
        <mc:AlternateContent>
          <mc:Choice Requires="wps">
            <w:drawing>
              <wp:anchor distT="0" distB="0" distL="114300" distR="114300" simplePos="0" relativeHeight="251683840" behindDoc="0" locked="0" layoutInCell="1" allowOverlap="1" wp14:anchorId="017D1181" wp14:editId="361523E2">
                <wp:simplePos x="0" y="0"/>
                <wp:positionH relativeFrom="column">
                  <wp:posOffset>5778500</wp:posOffset>
                </wp:positionH>
                <wp:positionV relativeFrom="paragraph">
                  <wp:posOffset>541181</wp:posOffset>
                </wp:positionV>
                <wp:extent cx="452120" cy="589915"/>
                <wp:effectExtent l="0" t="0" r="0" b="635"/>
                <wp:wrapNone/>
                <wp:docPr id="31" name="31 Cuadro de texto"/>
                <wp:cNvGraphicFramePr/>
                <a:graphic xmlns:a="http://schemas.openxmlformats.org/drawingml/2006/main">
                  <a:graphicData uri="http://schemas.microsoft.com/office/word/2010/wordprocessingShape">
                    <wps:wsp>
                      <wps:cNvSpPr txBox="1"/>
                      <wps:spPr>
                        <a:xfrm>
                          <a:off x="0" y="0"/>
                          <a:ext cx="452120" cy="589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40DD" w:rsidRPr="00D37AEC" w:rsidRDefault="00E740DD" w:rsidP="00E740DD">
                            <w:pPr>
                              <w:rPr>
                                <w:rFonts w:ascii="Times New Roman" w:hAnsi="Times New Roman" w:cs="Times New Roman"/>
                                <w:b/>
                                <w:lang w:val="es-EC"/>
                              </w:rPr>
                            </w:pPr>
                            <w:r>
                              <w:rPr>
                                <w:rFonts w:ascii="Times New Roman" w:hAnsi="Times New Roman"/>
                                <w:b/>
                              </w:rPr>
                              <w:t>3</w:t>
                            </w:r>
                            <w:r>
                              <w:rPr>
                                <w:rFonts w:ascii="Times New Roman" w:hAnsi="Times New Roman"/>
                                <w:b/>
                              </w:rPr>
                              <w:t>69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1 Cuadro de texto" o:spid="_x0000_s1029" type="#_x0000_t202" style="position:absolute;left:0;text-align:left;margin-left:455pt;margin-top:42.6pt;width:35.6pt;height:46.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" filled="f" stroked="f" strokeweight=".5pt">
                <v:textbox>
                  <w:txbxContent>
                    <w:p w:rsidR="00E740DD" w:rsidRPr="00D37AEC" w:rsidRDefault="00E740DD" w:rsidP="00E740DD">
                      <w:pPr>
                        <w:rPr>
                          <w:rFonts w:ascii="Times New Roman" w:hAnsi="Times New Roman" w:cs="Times New Roman"/>
                          <w:b/>
                          <w:lang w:val="es-EC"/>
                        </w:rPr>
                      </w:pPr>
                      <w:r>
                        <w:rPr>
                          <w:rFonts w:ascii="Times New Roman" w:hAnsi="Times New Roman"/>
                          <w:b/>
                        </w:rPr>
                        <w:t>3</w:t>
                      </w:r>
                      <w:r>
                        <w:rPr>
                          <w:rFonts w:ascii="Times New Roman" w:hAnsi="Times New Roman"/>
                          <w:b/>
                        </w:rPr>
                        <w:t>69</w:t>
                      </w:r>
                    </w:p>
                  </w:txbxContent>
                </v:textbox>
              </v:shape>
            </w:pict>
          </mc:Fallback>
        </mc:AlternateContent>
      </w:r>
    </w:p>
    <w:p w:rsidR="009A7516" w:rsidRPr="00877777" w:rsidRDefault="009A7516" w:rsidP="009A7516">
      <w:pPr>
        <w:spacing w:after="0" w:line="360" w:lineRule="auto"/>
        <w:jc w:val="both"/>
        <w:rPr>
          <w:rFonts w:ascii="Times New Roman" w:hAnsi="Times New Roman"/>
          <w:sz w:val="24"/>
          <w:szCs w:val="24"/>
        </w:rPr>
      </w:pPr>
      <w:r w:rsidRPr="00877777">
        <w:rPr>
          <w:rFonts w:ascii="Times New Roman" w:hAnsi="Times New Roman"/>
          <w:sz w:val="24"/>
          <w:szCs w:val="24"/>
        </w:rPr>
        <w:lastRenderedPageBreak/>
        <w:t xml:space="preserve">Además, tomando en referencia programas ejemplares desarrollados en otros países de nuestro mismo continente, tales como: El Parque Nacional Tortuguero en Costa Rica, y el exitoso proyecto de </w:t>
      </w:r>
      <w:proofErr w:type="spellStart"/>
      <w:r w:rsidRPr="00877777">
        <w:rPr>
          <w:rFonts w:ascii="Times New Roman" w:hAnsi="Times New Roman"/>
          <w:sz w:val="24"/>
          <w:szCs w:val="24"/>
        </w:rPr>
        <w:t>Tamar</w:t>
      </w:r>
      <w:proofErr w:type="spellEnd"/>
      <w:r w:rsidRPr="00877777">
        <w:rPr>
          <w:rFonts w:ascii="Times New Roman" w:hAnsi="Times New Roman"/>
          <w:sz w:val="24"/>
          <w:szCs w:val="24"/>
        </w:rPr>
        <w:t xml:space="preserve"> en Brasil, donde se ha podido llevar a la par la conservación y el ecoturismo logrando resultados positivos tanto para las especies </w:t>
      </w:r>
      <w:proofErr w:type="spellStart"/>
      <w:r w:rsidRPr="00877777">
        <w:rPr>
          <w:rFonts w:ascii="Times New Roman" w:hAnsi="Times New Roman"/>
          <w:sz w:val="24"/>
          <w:szCs w:val="24"/>
        </w:rPr>
        <w:t>comopara</w:t>
      </w:r>
      <w:proofErr w:type="spellEnd"/>
      <w:r w:rsidRPr="00877777">
        <w:rPr>
          <w:rFonts w:ascii="Times New Roman" w:hAnsi="Times New Roman"/>
          <w:sz w:val="24"/>
          <w:szCs w:val="24"/>
        </w:rPr>
        <w:t xml:space="preserve"> las comunidades; el caso en la playa de San Lorenzo procura comparar las condiciones ecológicas y turísticas de la playa de San Lorenzo con otras playas de la provincia como la Playita del Parque Nacional Machalilla en Puerto López y la playa Puerto </w:t>
      </w:r>
      <w:proofErr w:type="spellStart"/>
      <w:r w:rsidRPr="00877777">
        <w:rPr>
          <w:rFonts w:ascii="Times New Roman" w:hAnsi="Times New Roman"/>
          <w:sz w:val="24"/>
          <w:szCs w:val="24"/>
        </w:rPr>
        <w:t>Cabuyal</w:t>
      </w:r>
      <w:proofErr w:type="spellEnd"/>
      <w:r w:rsidRPr="00877777">
        <w:rPr>
          <w:rFonts w:ascii="Times New Roman" w:hAnsi="Times New Roman"/>
          <w:sz w:val="24"/>
          <w:szCs w:val="24"/>
        </w:rPr>
        <w:t xml:space="preserve"> en el cantón Jama que tienen experiencia con el ecoturismo en anidación y eclosión de tortugas marinas del país y la región.</w:t>
      </w:r>
    </w:p>
    <w:p w:rsidR="009A7516" w:rsidRPr="00F12E83" w:rsidRDefault="00F12E83" w:rsidP="009A7516">
      <w:pPr>
        <w:spacing w:after="0" w:line="360" w:lineRule="auto"/>
        <w:jc w:val="both"/>
        <w:rPr>
          <w:rFonts w:ascii="Times New Roman" w:hAnsi="Times New Roman"/>
          <w:b/>
          <w:sz w:val="28"/>
          <w:szCs w:val="28"/>
        </w:rPr>
      </w:pPr>
      <w:r>
        <w:rPr>
          <w:rFonts w:ascii="Times New Roman" w:hAnsi="Times New Roman"/>
          <w:b/>
          <w:sz w:val="28"/>
          <w:szCs w:val="28"/>
        </w:rPr>
        <w:t>Resultados y discusión</w:t>
      </w:r>
    </w:p>
    <w:p w:rsidR="009A7516" w:rsidRPr="00877777" w:rsidRDefault="009A7516" w:rsidP="009A7516">
      <w:pPr>
        <w:spacing w:after="0" w:line="360" w:lineRule="auto"/>
        <w:jc w:val="both"/>
        <w:rPr>
          <w:rFonts w:ascii="Times New Roman" w:hAnsi="Times New Roman"/>
          <w:sz w:val="24"/>
          <w:szCs w:val="24"/>
        </w:rPr>
      </w:pPr>
      <w:r w:rsidRPr="00877777">
        <w:rPr>
          <w:rFonts w:ascii="Times New Roman" w:hAnsi="Times New Roman"/>
          <w:sz w:val="24"/>
          <w:szCs w:val="24"/>
        </w:rPr>
        <w:t xml:space="preserve">El presente estudio demuestra que para lograr un mejoramiento en la actividad turística del sector es valioso la ejecución de un plan de desarrollo ecoturístico en la zonas de anidación y eclosión de tortugas marinas, basado principalmente en los demás ejemplos a nivel mundial, en la opinión de los pobladores y técnicos-expertos en materia ambiental y turística. </w:t>
      </w:r>
    </w:p>
    <w:p w:rsidR="009A7516" w:rsidRPr="00877777" w:rsidRDefault="009A7516" w:rsidP="009A7516">
      <w:pPr>
        <w:spacing w:after="0" w:line="360" w:lineRule="auto"/>
        <w:jc w:val="both"/>
        <w:rPr>
          <w:rFonts w:ascii="Times New Roman" w:hAnsi="Times New Roman"/>
          <w:sz w:val="24"/>
          <w:szCs w:val="24"/>
        </w:rPr>
      </w:pPr>
      <w:r w:rsidRPr="00877777">
        <w:rPr>
          <w:rFonts w:ascii="Times New Roman" w:hAnsi="Times New Roman"/>
          <w:sz w:val="24"/>
          <w:szCs w:val="24"/>
        </w:rPr>
        <w:t>Los principales factores que influyen en el desarrollo ecoturístico de las zonas de anidación y eclosión de las tortugas marinas en la playa de San Lorenzo del cantón Manta se determinan de diversas áreas las que se detallan de esta manera: factor ambiental (posición geográfica privilegiada), factor social (población sin muchas actividades económicas destructivas), factor turístico (crecimiento de la actividad turística de la zona rural de Manta), y por consiguiente, el factor político (intención de ejecución de políticas en beneficio del turismo por instituciones de poder decisión: GAD Parroquial de San Lorenzo y Municipal de Manta).</w:t>
      </w:r>
    </w:p>
    <w:p w:rsidR="009A7516" w:rsidRPr="00877777" w:rsidRDefault="009A7516" w:rsidP="009A7516">
      <w:pPr>
        <w:spacing w:after="0" w:line="360" w:lineRule="auto"/>
        <w:jc w:val="both"/>
        <w:rPr>
          <w:rFonts w:ascii="Times New Roman" w:hAnsi="Times New Roman"/>
          <w:sz w:val="24"/>
          <w:szCs w:val="24"/>
        </w:rPr>
      </w:pPr>
      <w:r w:rsidRPr="00877777">
        <w:rPr>
          <w:rFonts w:ascii="Times New Roman" w:hAnsi="Times New Roman"/>
          <w:sz w:val="24"/>
          <w:szCs w:val="24"/>
        </w:rPr>
        <w:t>Los indicadores más importantes para el desarrollo del ecoturismo en las zonas de anidación y eclosión de las tortugas marinas en la playa de San Lorenzo de Manta, se concentran en minimizar los impactos negativos, para el ambiente y para la comunidad, que genera la actividad, construir respeto y conciencia ambiental y cultural, proporcionar beneficios financieros directos para la conservación; proporcionar beneficios financieros y fortalecer la participación en la toma de decisiones de la comunidad local.</w:t>
      </w:r>
    </w:p>
    <w:p w:rsidR="009A7516" w:rsidRPr="00877777" w:rsidRDefault="009A7516" w:rsidP="009A7516">
      <w:pPr>
        <w:spacing w:after="0" w:line="360" w:lineRule="auto"/>
        <w:jc w:val="both"/>
        <w:rPr>
          <w:rFonts w:ascii="Times New Roman" w:hAnsi="Times New Roman"/>
          <w:sz w:val="24"/>
          <w:szCs w:val="24"/>
        </w:rPr>
      </w:pPr>
      <w:r w:rsidRPr="00877777">
        <w:rPr>
          <w:rFonts w:ascii="Times New Roman" w:hAnsi="Times New Roman"/>
          <w:sz w:val="24"/>
          <w:szCs w:val="24"/>
        </w:rPr>
        <w:t>Se evidencio en el estudio  la  protección y conservación de las nidadas que a partir del 2012 han venido incrementándose en un 20% de nidadas efectivas hasta el 2014.</w:t>
      </w:r>
      <w:r w:rsidR="00E740DD" w:rsidRPr="00E740DD">
        <w:rPr>
          <w:rFonts w:ascii="Times New Roman" w:hAnsi="Times New Roman" w:cs="Times New Roman"/>
          <w:noProof/>
          <w:lang w:eastAsia="es-MX"/>
        </w:rPr>
        <w:t xml:space="preserve"> </w:t>
      </w:r>
    </w:p>
    <w:p w:rsidR="009A7516" w:rsidRPr="00877777" w:rsidRDefault="00E740DD" w:rsidP="009A7516">
      <w:pPr>
        <w:spacing w:after="0" w:line="360" w:lineRule="auto"/>
        <w:jc w:val="both"/>
        <w:rPr>
          <w:rFonts w:ascii="Times New Roman" w:hAnsi="Times New Roman"/>
          <w:sz w:val="24"/>
          <w:szCs w:val="24"/>
        </w:rPr>
      </w:pPr>
      <w:r>
        <w:rPr>
          <w:rFonts w:ascii="Times New Roman" w:hAnsi="Times New Roman" w:cs="Times New Roman"/>
          <w:noProof/>
          <w:lang w:eastAsia="es-MX"/>
        </w:rPr>
        <mc:AlternateContent>
          <mc:Choice Requires="wps">
            <w:drawing>
              <wp:anchor distT="0" distB="0" distL="114300" distR="114300" simplePos="0" relativeHeight="251685888" behindDoc="0" locked="0" layoutInCell="1" allowOverlap="1" wp14:anchorId="6A67184C" wp14:editId="101C0137">
                <wp:simplePos x="0" y="0"/>
                <wp:positionH relativeFrom="column">
                  <wp:posOffset>5787390</wp:posOffset>
                </wp:positionH>
                <wp:positionV relativeFrom="paragraph">
                  <wp:posOffset>753906</wp:posOffset>
                </wp:positionV>
                <wp:extent cx="452120" cy="589915"/>
                <wp:effectExtent l="0" t="0" r="0" b="635"/>
                <wp:wrapNone/>
                <wp:docPr id="32" name="32 Cuadro de texto"/>
                <wp:cNvGraphicFramePr/>
                <a:graphic xmlns:a="http://schemas.openxmlformats.org/drawingml/2006/main">
                  <a:graphicData uri="http://schemas.microsoft.com/office/word/2010/wordprocessingShape">
                    <wps:wsp>
                      <wps:cNvSpPr txBox="1"/>
                      <wps:spPr>
                        <a:xfrm>
                          <a:off x="0" y="0"/>
                          <a:ext cx="452120" cy="589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40DD" w:rsidRPr="00D37AEC" w:rsidRDefault="00E740DD" w:rsidP="00E740DD">
                            <w:pPr>
                              <w:rPr>
                                <w:rFonts w:ascii="Times New Roman" w:hAnsi="Times New Roman" w:cs="Times New Roman"/>
                                <w:b/>
                                <w:lang w:val="es-EC"/>
                              </w:rPr>
                            </w:pPr>
                            <w:r>
                              <w:rPr>
                                <w:rFonts w:ascii="Times New Roman" w:hAnsi="Times New Roman"/>
                                <w:b/>
                              </w:rPr>
                              <w:t>3</w:t>
                            </w:r>
                            <w:r>
                              <w:rPr>
                                <w:rFonts w:ascii="Times New Roman" w:hAnsi="Times New Roman"/>
                                <w:b/>
                              </w:rPr>
                              <w:t>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2 Cuadro de texto" o:spid="_x0000_s1030" type="#_x0000_t202" style="position:absolute;left:0;text-align:left;margin-left:455.7pt;margin-top:59.35pt;width:35.6pt;height:46.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" filled="f" stroked="f" strokeweight=".5pt">
                <v:textbox>
                  <w:txbxContent>
                    <w:p w:rsidR="00E740DD" w:rsidRPr="00D37AEC" w:rsidRDefault="00E740DD" w:rsidP="00E740DD">
                      <w:pPr>
                        <w:rPr>
                          <w:rFonts w:ascii="Times New Roman" w:hAnsi="Times New Roman" w:cs="Times New Roman"/>
                          <w:b/>
                          <w:lang w:val="es-EC"/>
                        </w:rPr>
                      </w:pPr>
                      <w:r>
                        <w:rPr>
                          <w:rFonts w:ascii="Times New Roman" w:hAnsi="Times New Roman"/>
                          <w:b/>
                        </w:rPr>
                        <w:t>3</w:t>
                      </w:r>
                      <w:r>
                        <w:rPr>
                          <w:rFonts w:ascii="Times New Roman" w:hAnsi="Times New Roman"/>
                          <w:b/>
                        </w:rPr>
                        <w:t>70</w:t>
                      </w:r>
                    </w:p>
                  </w:txbxContent>
                </v:textbox>
              </v:shape>
            </w:pict>
          </mc:Fallback>
        </mc:AlternateContent>
      </w:r>
    </w:p>
    <w:p w:rsidR="009A7516" w:rsidRPr="00877777" w:rsidRDefault="009A7516" w:rsidP="009A7516">
      <w:pPr>
        <w:spacing w:after="0" w:line="360" w:lineRule="auto"/>
        <w:jc w:val="both"/>
        <w:rPr>
          <w:rFonts w:ascii="Times New Roman" w:hAnsi="Times New Roman"/>
          <w:sz w:val="24"/>
          <w:szCs w:val="24"/>
        </w:rPr>
      </w:pPr>
      <w:r w:rsidRPr="00877777">
        <w:rPr>
          <w:rFonts w:ascii="Times New Roman" w:hAnsi="Times New Roman"/>
          <w:sz w:val="24"/>
          <w:szCs w:val="24"/>
        </w:rPr>
        <w:lastRenderedPageBreak/>
        <w:t xml:space="preserve">Después de analizar las experiencias de otras playas del mundo en relación al ecoturismo generado por la anidación y eclosión de tortugas marinas, se puede concebir que las condiciones ecológicas son muy similares en extensión de playa, en presencia de especies marinas, identificando una diferencia significativa en la parte turística ya que estas otras playas por ejemplo en la playa </w:t>
      </w:r>
      <w:proofErr w:type="spellStart"/>
      <w:r w:rsidRPr="00877777">
        <w:rPr>
          <w:rFonts w:ascii="Times New Roman" w:hAnsi="Times New Roman"/>
          <w:sz w:val="24"/>
          <w:szCs w:val="24"/>
        </w:rPr>
        <w:t>tortuguero</w:t>
      </w:r>
      <w:proofErr w:type="spellEnd"/>
      <w:r w:rsidRPr="00877777">
        <w:rPr>
          <w:rFonts w:ascii="Times New Roman" w:hAnsi="Times New Roman"/>
          <w:sz w:val="24"/>
          <w:szCs w:val="24"/>
        </w:rPr>
        <w:t xml:space="preserve"> de Costa Rica (iniciativa de inversión pública) y la isla </w:t>
      </w:r>
      <w:proofErr w:type="spellStart"/>
      <w:r w:rsidRPr="00877777">
        <w:rPr>
          <w:rFonts w:ascii="Times New Roman" w:hAnsi="Times New Roman"/>
          <w:sz w:val="24"/>
          <w:szCs w:val="24"/>
        </w:rPr>
        <w:t>Boavista</w:t>
      </w:r>
      <w:proofErr w:type="spellEnd"/>
      <w:r w:rsidRPr="00877777">
        <w:rPr>
          <w:rFonts w:ascii="Times New Roman" w:hAnsi="Times New Roman"/>
          <w:sz w:val="24"/>
          <w:szCs w:val="24"/>
        </w:rPr>
        <w:t xml:space="preserve"> de Cabo Verde (iniciativa no gubernamental), poseen una infraestructura que coadyuva de sobremanera la realización de la actividad </w:t>
      </w:r>
      <w:proofErr w:type="spellStart"/>
      <w:r w:rsidRPr="00877777">
        <w:rPr>
          <w:rFonts w:ascii="Times New Roman" w:hAnsi="Times New Roman"/>
          <w:sz w:val="24"/>
          <w:szCs w:val="24"/>
        </w:rPr>
        <w:t>ecoturística</w:t>
      </w:r>
      <w:proofErr w:type="spellEnd"/>
      <w:r w:rsidRPr="00877777">
        <w:rPr>
          <w:rFonts w:ascii="Times New Roman" w:hAnsi="Times New Roman"/>
          <w:sz w:val="24"/>
          <w:szCs w:val="24"/>
        </w:rPr>
        <w:t>.</w:t>
      </w:r>
    </w:p>
    <w:p w:rsidR="009A7516" w:rsidRPr="00877777" w:rsidRDefault="009A7516" w:rsidP="009A7516">
      <w:pPr>
        <w:spacing w:line="360" w:lineRule="auto"/>
        <w:jc w:val="both"/>
        <w:rPr>
          <w:rFonts w:ascii="Times New Roman" w:hAnsi="Times New Roman"/>
          <w:sz w:val="24"/>
          <w:szCs w:val="24"/>
        </w:rPr>
      </w:pPr>
      <w:r w:rsidRPr="00877777">
        <w:rPr>
          <w:rFonts w:ascii="Times New Roman" w:hAnsi="Times New Roman"/>
          <w:sz w:val="24"/>
          <w:szCs w:val="24"/>
        </w:rPr>
        <w:t xml:space="preserve">Para dar por concluido, es indispensable que se ejecute  un plan estratégico ecoturístico  en esta playa, donde se nota una clara evidencia de protección y conservación de las nidadas que a partir del 2012 han venido incrementándose en un 20% de nidadas efectivas hasta el 2014.. </w:t>
      </w:r>
    </w:p>
    <w:p w:rsidR="009A7516" w:rsidRPr="00F12E83" w:rsidRDefault="009A7516" w:rsidP="009A7516">
      <w:pPr>
        <w:spacing w:after="0" w:line="360" w:lineRule="auto"/>
        <w:jc w:val="both"/>
        <w:rPr>
          <w:rFonts w:ascii="Times New Roman" w:hAnsi="Times New Roman" w:cs="Times New Roman"/>
          <w:b/>
          <w:sz w:val="28"/>
          <w:szCs w:val="28"/>
        </w:rPr>
      </w:pPr>
      <w:r w:rsidRPr="00F12E83">
        <w:rPr>
          <w:rFonts w:ascii="Times New Roman" w:hAnsi="Times New Roman" w:cs="Times New Roman"/>
          <w:b/>
          <w:bCs/>
          <w:sz w:val="28"/>
          <w:szCs w:val="28"/>
        </w:rPr>
        <w:t>Propuesta de estrategia</w:t>
      </w:r>
    </w:p>
    <w:p w:rsidR="009A7516" w:rsidRPr="00F12E83" w:rsidRDefault="009A7516" w:rsidP="009A7516">
      <w:pPr>
        <w:spacing w:after="0" w:line="360" w:lineRule="auto"/>
        <w:jc w:val="both"/>
        <w:rPr>
          <w:rFonts w:ascii="Times New Roman" w:hAnsi="Times New Roman" w:cs="Times New Roman"/>
          <w:sz w:val="24"/>
          <w:szCs w:val="24"/>
        </w:rPr>
      </w:pPr>
      <w:r w:rsidRPr="00F12E83">
        <w:rPr>
          <w:rFonts w:ascii="Times New Roman" w:hAnsi="Times New Roman" w:cs="Times New Roman"/>
          <w:sz w:val="24"/>
          <w:szCs w:val="24"/>
        </w:rPr>
        <w:t>El plan de desarrollo ecoturístico de las zonas de anidación y eclosión de tortugas marinas será implementado en la parroquia de San Lorenzo del cantón Manta .El Gobierno de Ecuador sería el principal patrocinador de la actividad.</w:t>
      </w:r>
    </w:p>
    <w:p w:rsidR="009A7516" w:rsidRPr="00877777" w:rsidRDefault="009A7516" w:rsidP="009A7516">
      <w:pPr>
        <w:spacing w:after="0" w:line="360" w:lineRule="auto"/>
        <w:jc w:val="both"/>
        <w:rPr>
          <w:rFonts w:ascii="Times New Roman" w:hAnsi="Times New Roman"/>
          <w:sz w:val="24"/>
          <w:szCs w:val="24"/>
        </w:rPr>
      </w:pPr>
      <w:r w:rsidRPr="00877777">
        <w:rPr>
          <w:rFonts w:ascii="Times New Roman" w:hAnsi="Times New Roman"/>
          <w:sz w:val="24"/>
          <w:szCs w:val="24"/>
        </w:rPr>
        <w:t xml:space="preserve">El Ministerio de Ambiente, es la principal autoridad nacional responsable en esta materia, por lo tanto sería la ejecutora material del proyecto en San </w:t>
      </w:r>
      <w:r w:rsidR="00F12E83" w:rsidRPr="00877777">
        <w:rPr>
          <w:rFonts w:ascii="Times New Roman" w:hAnsi="Times New Roman"/>
          <w:sz w:val="24"/>
          <w:szCs w:val="24"/>
        </w:rPr>
        <w:t>Lorenzo. El</w:t>
      </w:r>
      <w:r>
        <w:rPr>
          <w:rFonts w:ascii="Times New Roman" w:hAnsi="Times New Roman"/>
          <w:sz w:val="24"/>
          <w:szCs w:val="24"/>
        </w:rPr>
        <w:t xml:space="preserve"> Ministerio de Turismo sería </w:t>
      </w:r>
      <w:proofErr w:type="spellStart"/>
      <w:r>
        <w:rPr>
          <w:rFonts w:ascii="Times New Roman" w:hAnsi="Times New Roman"/>
          <w:sz w:val="24"/>
          <w:szCs w:val="24"/>
        </w:rPr>
        <w:t>co</w:t>
      </w:r>
      <w:r w:rsidRPr="00877777">
        <w:rPr>
          <w:rFonts w:ascii="Times New Roman" w:hAnsi="Times New Roman"/>
          <w:sz w:val="24"/>
          <w:szCs w:val="24"/>
        </w:rPr>
        <w:t>autoridad</w:t>
      </w:r>
      <w:proofErr w:type="spellEnd"/>
      <w:r w:rsidRPr="00877777">
        <w:rPr>
          <w:rFonts w:ascii="Times New Roman" w:hAnsi="Times New Roman"/>
          <w:sz w:val="24"/>
          <w:szCs w:val="24"/>
        </w:rPr>
        <w:t xml:space="preserve"> para el manejo de la difusión y el manejo del ecoturismo de manera sostenible del </w:t>
      </w:r>
      <w:r w:rsidR="00F12E83" w:rsidRPr="00877777">
        <w:rPr>
          <w:rFonts w:ascii="Times New Roman" w:hAnsi="Times New Roman"/>
          <w:sz w:val="24"/>
          <w:szCs w:val="24"/>
        </w:rPr>
        <w:t>plan. La</w:t>
      </w:r>
      <w:r w:rsidRPr="00877777">
        <w:rPr>
          <w:rFonts w:ascii="Times New Roman" w:hAnsi="Times New Roman"/>
          <w:sz w:val="24"/>
          <w:szCs w:val="24"/>
        </w:rPr>
        <w:t xml:space="preserve"> Universidad Laica Eloy Alfaro de Manabí, </w:t>
      </w:r>
      <w:r w:rsidR="00F12E83">
        <w:rPr>
          <w:rFonts w:ascii="Times New Roman" w:hAnsi="Times New Roman"/>
          <w:sz w:val="24"/>
          <w:szCs w:val="24"/>
        </w:rPr>
        <w:t xml:space="preserve">el </w:t>
      </w:r>
      <w:r w:rsidRPr="00877777">
        <w:rPr>
          <w:rFonts w:ascii="Times New Roman" w:hAnsi="Times New Roman"/>
          <w:sz w:val="24"/>
          <w:szCs w:val="24"/>
        </w:rPr>
        <w:t xml:space="preserve">Colegio Técnico San Lorenzo y la Escuela </w:t>
      </w:r>
      <w:proofErr w:type="spellStart"/>
      <w:r w:rsidRPr="00877777">
        <w:rPr>
          <w:rFonts w:ascii="Times New Roman" w:hAnsi="Times New Roman"/>
          <w:sz w:val="24"/>
          <w:szCs w:val="24"/>
        </w:rPr>
        <w:t>Theodoro</w:t>
      </w:r>
      <w:proofErr w:type="spellEnd"/>
      <w:r w:rsidRPr="00877777">
        <w:rPr>
          <w:rFonts w:ascii="Times New Roman" w:hAnsi="Times New Roman"/>
          <w:sz w:val="24"/>
          <w:szCs w:val="24"/>
        </w:rPr>
        <w:t xml:space="preserve"> Wolf de San Lorenzo son las instituciones de donde provendrían los estudiantes-voluntarios activos que participarían en el </w:t>
      </w:r>
      <w:r w:rsidR="00F12E83" w:rsidRPr="00877777">
        <w:rPr>
          <w:rFonts w:ascii="Times New Roman" w:hAnsi="Times New Roman"/>
          <w:sz w:val="24"/>
          <w:szCs w:val="24"/>
        </w:rPr>
        <w:t>plan. La</w:t>
      </w:r>
      <w:r w:rsidRPr="00877777">
        <w:rPr>
          <w:rFonts w:ascii="Times New Roman" w:hAnsi="Times New Roman"/>
          <w:sz w:val="24"/>
          <w:szCs w:val="24"/>
        </w:rPr>
        <w:t xml:space="preserve"> Municipalidad de Manta por intermedio de la Comisión del Concejo de Turismo y la Dirección Municipal de Turismo, la Junta Parroquial de San Lorenzo están también implicadas directamente en la ejecución del plan y concretamente en las actividades de vigilancia ambiental y </w:t>
      </w:r>
      <w:r w:rsidR="00F12E83" w:rsidRPr="00877777">
        <w:rPr>
          <w:rFonts w:ascii="Times New Roman" w:hAnsi="Times New Roman"/>
          <w:sz w:val="24"/>
          <w:szCs w:val="24"/>
        </w:rPr>
        <w:t>ecoturísticas</w:t>
      </w:r>
      <w:r w:rsidRPr="00877777">
        <w:rPr>
          <w:rFonts w:ascii="Times New Roman" w:hAnsi="Times New Roman"/>
          <w:sz w:val="24"/>
          <w:szCs w:val="24"/>
        </w:rPr>
        <w:t>.</w:t>
      </w:r>
      <w:r w:rsidR="00F12E83">
        <w:rPr>
          <w:rFonts w:ascii="Times New Roman" w:hAnsi="Times New Roman"/>
          <w:sz w:val="24"/>
          <w:szCs w:val="24"/>
        </w:rPr>
        <w:t xml:space="preserve"> </w:t>
      </w:r>
      <w:r w:rsidRPr="00877777">
        <w:rPr>
          <w:rFonts w:ascii="Times New Roman" w:hAnsi="Times New Roman"/>
          <w:sz w:val="24"/>
          <w:szCs w:val="24"/>
        </w:rPr>
        <w:t xml:space="preserve">Otras entidades participantes serían las </w:t>
      </w:r>
      <w:proofErr w:type="spellStart"/>
      <w:r w:rsidRPr="00877777">
        <w:rPr>
          <w:rFonts w:ascii="Times New Roman" w:hAnsi="Times New Roman"/>
          <w:sz w:val="24"/>
          <w:szCs w:val="24"/>
        </w:rPr>
        <w:t>ONG’s</w:t>
      </w:r>
      <w:proofErr w:type="spellEnd"/>
      <w:r w:rsidRPr="00877777">
        <w:rPr>
          <w:rFonts w:ascii="Times New Roman" w:hAnsi="Times New Roman"/>
          <w:sz w:val="24"/>
          <w:szCs w:val="24"/>
        </w:rPr>
        <w:t>: Conservación Internacional, WWF, Fundación Equilibrio Azul.</w:t>
      </w:r>
      <w:r w:rsidR="00E740DD" w:rsidRPr="00E740DD">
        <w:rPr>
          <w:rFonts w:ascii="Times New Roman" w:hAnsi="Times New Roman" w:cs="Times New Roman"/>
          <w:noProof/>
          <w:lang w:eastAsia="es-MX"/>
        </w:rPr>
        <w:t xml:space="preserve"> </w:t>
      </w:r>
    </w:p>
    <w:p w:rsidR="009A7516" w:rsidRPr="00877777" w:rsidRDefault="00E740DD" w:rsidP="009A7516">
      <w:pPr>
        <w:spacing w:line="360" w:lineRule="auto"/>
        <w:jc w:val="both"/>
        <w:rPr>
          <w:rFonts w:ascii="Times New Roman" w:hAnsi="Times New Roman"/>
          <w:sz w:val="24"/>
          <w:szCs w:val="24"/>
        </w:rPr>
      </w:pPr>
      <w:r>
        <w:rPr>
          <w:rFonts w:ascii="Times New Roman" w:hAnsi="Times New Roman" w:cs="Times New Roman"/>
          <w:noProof/>
          <w:lang w:eastAsia="es-MX"/>
        </w:rPr>
        <mc:AlternateContent>
          <mc:Choice Requires="wps">
            <w:drawing>
              <wp:anchor distT="0" distB="0" distL="114300" distR="114300" simplePos="0" relativeHeight="251687936" behindDoc="0" locked="0" layoutInCell="1" allowOverlap="1" wp14:anchorId="258E7FF2" wp14:editId="66CF3669">
                <wp:simplePos x="0" y="0"/>
                <wp:positionH relativeFrom="column">
                  <wp:posOffset>5802156</wp:posOffset>
                </wp:positionH>
                <wp:positionV relativeFrom="paragraph">
                  <wp:posOffset>1732915</wp:posOffset>
                </wp:positionV>
                <wp:extent cx="452120" cy="589915"/>
                <wp:effectExtent l="0" t="0" r="0" b="635"/>
                <wp:wrapNone/>
                <wp:docPr id="33" name="33 Cuadro de texto"/>
                <wp:cNvGraphicFramePr/>
                <a:graphic xmlns:a="http://schemas.openxmlformats.org/drawingml/2006/main">
                  <a:graphicData uri="http://schemas.microsoft.com/office/word/2010/wordprocessingShape">
                    <wps:wsp>
                      <wps:cNvSpPr txBox="1"/>
                      <wps:spPr>
                        <a:xfrm>
                          <a:off x="0" y="0"/>
                          <a:ext cx="452120" cy="589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40DD" w:rsidRPr="00D37AEC" w:rsidRDefault="00E740DD" w:rsidP="00E740DD">
                            <w:pPr>
                              <w:rPr>
                                <w:rFonts w:ascii="Times New Roman" w:hAnsi="Times New Roman" w:cs="Times New Roman"/>
                                <w:b/>
                                <w:lang w:val="es-EC"/>
                              </w:rPr>
                            </w:pPr>
                            <w:r>
                              <w:rPr>
                                <w:rFonts w:ascii="Times New Roman" w:hAnsi="Times New Roman"/>
                                <w:b/>
                              </w:rPr>
                              <w:t>3</w:t>
                            </w:r>
                            <w:r>
                              <w:rPr>
                                <w:rFonts w:ascii="Times New Roman" w:hAnsi="Times New Roman"/>
                                <w:b/>
                              </w:rPr>
                              <w:t>71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3 Cuadro de texto" o:spid="_x0000_s1031" type="#_x0000_t202" style="position:absolute;left:0;text-align:left;margin-left:456.85pt;margin-top:136.45pt;width:35.6pt;height:46.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" filled="f" stroked="f" strokeweight=".5pt">
                <v:textbox>
                  <w:txbxContent>
                    <w:p w:rsidR="00E740DD" w:rsidRPr="00D37AEC" w:rsidRDefault="00E740DD" w:rsidP="00E740DD">
                      <w:pPr>
                        <w:rPr>
                          <w:rFonts w:ascii="Times New Roman" w:hAnsi="Times New Roman" w:cs="Times New Roman"/>
                          <w:b/>
                          <w:lang w:val="es-EC"/>
                        </w:rPr>
                      </w:pPr>
                      <w:r>
                        <w:rPr>
                          <w:rFonts w:ascii="Times New Roman" w:hAnsi="Times New Roman"/>
                          <w:b/>
                        </w:rPr>
                        <w:t>3</w:t>
                      </w:r>
                      <w:r>
                        <w:rPr>
                          <w:rFonts w:ascii="Times New Roman" w:hAnsi="Times New Roman"/>
                          <w:b/>
                        </w:rPr>
                        <w:t>71</w:t>
                      </w:r>
                    </w:p>
                  </w:txbxContent>
                </v:textbox>
              </v:shape>
            </w:pict>
          </mc:Fallback>
        </mc:AlternateContent>
      </w:r>
      <w:r w:rsidR="009A7516" w:rsidRPr="00877777">
        <w:rPr>
          <w:rFonts w:ascii="Times New Roman" w:hAnsi="Times New Roman"/>
          <w:sz w:val="24"/>
          <w:szCs w:val="24"/>
        </w:rPr>
        <w:t xml:space="preserve">Este plan considera un sistema intermedio de voluntariado que consiste en líneas generales, en la puesta en marcha de un campo de trabajo para el estudio y la conservación de las tortugas marinas nidificantes en la playa de San Lorenzo. En esta iniciativa participarán estudiantes de la Universidad Laica Eloy Alfaro de Manabí de la Facultad de Turismo, Colegio Técnico San Lorenzo y la Escuela </w:t>
      </w:r>
      <w:proofErr w:type="spellStart"/>
      <w:r w:rsidR="009A7516" w:rsidRPr="00877777">
        <w:rPr>
          <w:rFonts w:ascii="Times New Roman" w:hAnsi="Times New Roman"/>
          <w:sz w:val="24"/>
          <w:szCs w:val="24"/>
        </w:rPr>
        <w:t>Theodoro</w:t>
      </w:r>
      <w:proofErr w:type="spellEnd"/>
      <w:r w:rsidR="009A7516" w:rsidRPr="00877777">
        <w:rPr>
          <w:rFonts w:ascii="Times New Roman" w:hAnsi="Times New Roman"/>
          <w:sz w:val="24"/>
          <w:szCs w:val="24"/>
        </w:rPr>
        <w:t xml:space="preserve"> Wolf de San </w:t>
      </w:r>
      <w:proofErr w:type="spellStart"/>
      <w:r w:rsidR="009A7516" w:rsidRPr="00877777">
        <w:rPr>
          <w:rFonts w:ascii="Times New Roman" w:hAnsi="Times New Roman"/>
          <w:sz w:val="24"/>
          <w:szCs w:val="24"/>
        </w:rPr>
        <w:t>Lorenzo.</w:t>
      </w:r>
      <w:bookmarkStart w:id="0" w:name="objetivos"/>
      <w:bookmarkStart w:id="1" w:name="area_estudio"/>
      <w:bookmarkStart w:id="2" w:name="metodologia"/>
      <w:bookmarkEnd w:id="0"/>
      <w:bookmarkEnd w:id="1"/>
      <w:bookmarkEnd w:id="2"/>
      <w:r w:rsidR="009A7516" w:rsidRPr="00877777">
        <w:rPr>
          <w:rFonts w:ascii="Times New Roman" w:hAnsi="Times New Roman"/>
          <w:sz w:val="24"/>
          <w:szCs w:val="24"/>
        </w:rPr>
        <w:t>El</w:t>
      </w:r>
      <w:proofErr w:type="spellEnd"/>
      <w:r w:rsidR="009A7516" w:rsidRPr="00877777">
        <w:rPr>
          <w:rFonts w:ascii="Times New Roman" w:hAnsi="Times New Roman"/>
          <w:sz w:val="24"/>
          <w:szCs w:val="24"/>
        </w:rPr>
        <w:t xml:space="preserve"> campamento base se situará en el Colegio Técnico de San Lorenzo, en la misma parroquia o sector de la sede del proyecto en la Parroquia de San Lorenzo. </w:t>
      </w:r>
      <w:r w:rsidR="009A7516" w:rsidRPr="00877777">
        <w:rPr>
          <w:rFonts w:ascii="Times New Roman" w:hAnsi="Times New Roman"/>
          <w:sz w:val="24"/>
          <w:szCs w:val="24"/>
        </w:rPr>
        <w:lastRenderedPageBreak/>
        <w:t xml:space="preserve">Dicho campamento constará de una tienda almacén-oficina, una tienda dormitorio para un máximo de 30 personas, un área de cocina y un pequeño cuarto de baño, destinado exclusivamente a la higiene personal. </w:t>
      </w:r>
    </w:p>
    <w:p w:rsidR="009A7516" w:rsidRPr="00412AA1" w:rsidRDefault="009A7516" w:rsidP="009A7516">
      <w:pPr>
        <w:spacing w:line="360" w:lineRule="auto"/>
        <w:jc w:val="both"/>
        <w:rPr>
          <w:rFonts w:ascii="Times New Roman" w:hAnsi="Times New Roman"/>
          <w:b/>
          <w:sz w:val="24"/>
          <w:szCs w:val="24"/>
        </w:rPr>
      </w:pPr>
      <w:r w:rsidRPr="00412AA1">
        <w:rPr>
          <w:rFonts w:ascii="Times New Roman" w:hAnsi="Times New Roman"/>
          <w:b/>
          <w:sz w:val="24"/>
          <w:szCs w:val="24"/>
        </w:rPr>
        <w:t>Plan estratégico de desarrollo ecoturístico para las zonas de anidación y eclosión de las tortugas marinas en la playa de San Lorenzo-Manta</w:t>
      </w:r>
    </w:p>
    <w:p w:rsidR="009A7516" w:rsidRPr="00877777" w:rsidRDefault="009A7516" w:rsidP="00F12E83">
      <w:pPr>
        <w:spacing w:after="0" w:line="360" w:lineRule="auto"/>
        <w:jc w:val="both"/>
        <w:rPr>
          <w:rFonts w:ascii="Times New Roman" w:hAnsi="Times New Roman"/>
          <w:bCs/>
          <w:i/>
          <w:iCs/>
          <w:sz w:val="24"/>
          <w:szCs w:val="24"/>
        </w:rPr>
      </w:pPr>
      <w:r w:rsidRPr="00877777">
        <w:rPr>
          <w:rFonts w:ascii="Times New Roman" w:hAnsi="Times New Roman"/>
          <w:bCs/>
          <w:iCs/>
          <w:sz w:val="24"/>
          <w:szCs w:val="24"/>
        </w:rPr>
        <w:t>El plan de acción estaría distribuido por líneas de acción:</w:t>
      </w:r>
    </w:p>
    <w:p w:rsidR="009A7516" w:rsidRPr="00877777" w:rsidRDefault="009A7516" w:rsidP="00F12E83">
      <w:pPr>
        <w:spacing w:after="0" w:line="360" w:lineRule="auto"/>
        <w:jc w:val="both"/>
        <w:rPr>
          <w:rFonts w:ascii="Times New Roman" w:hAnsi="Times New Roman"/>
          <w:bCs/>
          <w:iCs/>
          <w:sz w:val="24"/>
          <w:szCs w:val="24"/>
        </w:rPr>
      </w:pPr>
      <w:r w:rsidRPr="00F12E83">
        <w:rPr>
          <w:rFonts w:ascii="Times New Roman" w:hAnsi="Times New Roman"/>
          <w:bCs/>
          <w:iCs/>
          <w:sz w:val="24"/>
          <w:szCs w:val="24"/>
        </w:rPr>
        <w:t>Línea de acción A.</w:t>
      </w:r>
      <w:r w:rsidRPr="00877777">
        <w:rPr>
          <w:rFonts w:ascii="Times New Roman" w:hAnsi="Times New Roman"/>
          <w:bCs/>
          <w:iCs/>
          <w:sz w:val="24"/>
          <w:szCs w:val="24"/>
        </w:rPr>
        <w:t xml:space="preserve"> Investigación y Monitoreo de Poblaciones, Objetivo: Generar el conocimiento necesario para conservar, manejar y estabilizar las poblaciones de tortugas marinas.</w:t>
      </w:r>
    </w:p>
    <w:p w:rsidR="00F12E83" w:rsidRDefault="009A7516" w:rsidP="00F12E83">
      <w:pPr>
        <w:spacing w:after="0" w:line="360" w:lineRule="auto"/>
        <w:jc w:val="both"/>
        <w:rPr>
          <w:rFonts w:ascii="Times New Roman" w:hAnsi="Times New Roman"/>
          <w:bCs/>
          <w:iCs/>
          <w:sz w:val="24"/>
          <w:szCs w:val="24"/>
        </w:rPr>
      </w:pPr>
      <w:r w:rsidRPr="00877777">
        <w:rPr>
          <w:rFonts w:ascii="Times New Roman" w:hAnsi="Times New Roman"/>
          <w:bCs/>
          <w:iCs/>
          <w:sz w:val="24"/>
          <w:szCs w:val="24"/>
        </w:rPr>
        <w:t xml:space="preserve">Resultados esperados: Conocimiento real del estado de conservación de las tortugas </w:t>
      </w:r>
      <w:r w:rsidR="00F12E83" w:rsidRPr="00877777">
        <w:rPr>
          <w:rFonts w:ascii="Times New Roman" w:hAnsi="Times New Roman"/>
          <w:bCs/>
          <w:iCs/>
          <w:sz w:val="24"/>
          <w:szCs w:val="24"/>
        </w:rPr>
        <w:t>marinas. Meta</w:t>
      </w:r>
      <w:r w:rsidRPr="00877777">
        <w:rPr>
          <w:rFonts w:ascii="Times New Roman" w:hAnsi="Times New Roman"/>
          <w:bCs/>
          <w:iCs/>
          <w:sz w:val="24"/>
          <w:szCs w:val="24"/>
        </w:rPr>
        <w:t xml:space="preserve"> No. 1: Impulsar líneas de investigación y monitoreo de las poblaciones de tortugas marinas.</w:t>
      </w:r>
    </w:p>
    <w:p w:rsidR="009A7516" w:rsidRPr="00877777" w:rsidRDefault="009A7516" w:rsidP="009A7516">
      <w:pPr>
        <w:spacing w:line="360" w:lineRule="auto"/>
        <w:jc w:val="both"/>
        <w:rPr>
          <w:rFonts w:ascii="Times New Roman" w:hAnsi="Times New Roman"/>
          <w:bCs/>
          <w:iCs/>
          <w:sz w:val="24"/>
          <w:szCs w:val="24"/>
        </w:rPr>
      </w:pPr>
      <w:r w:rsidRPr="00877777">
        <w:rPr>
          <w:rFonts w:ascii="Times New Roman" w:hAnsi="Times New Roman"/>
          <w:bCs/>
          <w:iCs/>
          <w:sz w:val="24"/>
          <w:szCs w:val="24"/>
        </w:rPr>
        <w:t xml:space="preserve">Acciones: Evaluar el estado de conservación de las poblaciones de tortugas </w:t>
      </w:r>
      <w:r w:rsidR="00F12E83" w:rsidRPr="00877777">
        <w:rPr>
          <w:rFonts w:ascii="Times New Roman" w:hAnsi="Times New Roman"/>
          <w:bCs/>
          <w:iCs/>
          <w:sz w:val="24"/>
          <w:szCs w:val="24"/>
        </w:rPr>
        <w:t>marinas. Analizar</w:t>
      </w:r>
      <w:r w:rsidRPr="00877777">
        <w:rPr>
          <w:rFonts w:ascii="Times New Roman" w:hAnsi="Times New Roman"/>
          <w:bCs/>
          <w:iCs/>
          <w:sz w:val="24"/>
          <w:szCs w:val="24"/>
        </w:rPr>
        <w:t xml:space="preserve"> las tendencias poblacionales, determinar la estructura y tendencias demográficas de las poblaciones de tortugas </w:t>
      </w:r>
      <w:r w:rsidR="00F12E83" w:rsidRPr="00877777">
        <w:rPr>
          <w:rFonts w:ascii="Times New Roman" w:hAnsi="Times New Roman"/>
          <w:bCs/>
          <w:iCs/>
          <w:sz w:val="24"/>
          <w:szCs w:val="24"/>
        </w:rPr>
        <w:t>marinas. Estandarizar</w:t>
      </w:r>
      <w:r w:rsidRPr="00877777">
        <w:rPr>
          <w:rFonts w:ascii="Times New Roman" w:hAnsi="Times New Roman"/>
          <w:bCs/>
          <w:iCs/>
          <w:sz w:val="24"/>
          <w:szCs w:val="24"/>
        </w:rPr>
        <w:t xml:space="preserve"> metodologías y técnicas para la evaluación de las poblaciones de tortugas </w:t>
      </w:r>
      <w:r w:rsidR="00F12E83" w:rsidRPr="00877777">
        <w:rPr>
          <w:rFonts w:ascii="Times New Roman" w:hAnsi="Times New Roman"/>
          <w:bCs/>
          <w:iCs/>
          <w:sz w:val="24"/>
          <w:szCs w:val="24"/>
        </w:rPr>
        <w:t>marinas. Realizar</w:t>
      </w:r>
      <w:r w:rsidRPr="00877777">
        <w:rPr>
          <w:rFonts w:ascii="Times New Roman" w:hAnsi="Times New Roman"/>
          <w:bCs/>
          <w:iCs/>
          <w:sz w:val="24"/>
          <w:szCs w:val="24"/>
        </w:rPr>
        <w:t xml:space="preserve"> prospecciones de campo para establecer los límites de distribución real de las especies, ubicar las áreas de anidación, alimentación y desarrollo y determinar su frecuencia de </w:t>
      </w:r>
      <w:r w:rsidR="00F12E83" w:rsidRPr="00877777">
        <w:rPr>
          <w:rFonts w:ascii="Times New Roman" w:hAnsi="Times New Roman"/>
          <w:bCs/>
          <w:iCs/>
          <w:sz w:val="24"/>
          <w:szCs w:val="24"/>
        </w:rPr>
        <w:t>uso. Identificar</w:t>
      </w:r>
      <w:r w:rsidRPr="00877777">
        <w:rPr>
          <w:rFonts w:ascii="Times New Roman" w:hAnsi="Times New Roman"/>
          <w:bCs/>
          <w:iCs/>
          <w:sz w:val="24"/>
          <w:szCs w:val="24"/>
        </w:rPr>
        <w:t xml:space="preserve">, evaluar y jerarquizar las amenazas para las tortugas </w:t>
      </w:r>
      <w:r w:rsidR="00F12E83" w:rsidRPr="00877777">
        <w:rPr>
          <w:rFonts w:ascii="Times New Roman" w:hAnsi="Times New Roman"/>
          <w:bCs/>
          <w:iCs/>
          <w:sz w:val="24"/>
          <w:szCs w:val="24"/>
        </w:rPr>
        <w:t>marinas. Monitorear</w:t>
      </w:r>
      <w:r w:rsidRPr="00877777">
        <w:rPr>
          <w:rFonts w:ascii="Times New Roman" w:hAnsi="Times New Roman"/>
          <w:bCs/>
          <w:iCs/>
          <w:sz w:val="24"/>
          <w:szCs w:val="24"/>
        </w:rPr>
        <w:t xml:space="preserve"> el estado de conservación de los hábitats de las tortugas marinas y definir acciones para su protección y </w:t>
      </w:r>
      <w:r w:rsidR="00F12E83" w:rsidRPr="00877777">
        <w:rPr>
          <w:rFonts w:ascii="Times New Roman" w:hAnsi="Times New Roman"/>
          <w:bCs/>
          <w:iCs/>
          <w:sz w:val="24"/>
          <w:szCs w:val="24"/>
        </w:rPr>
        <w:t>preservación. Revisar</w:t>
      </w:r>
      <w:r w:rsidRPr="00877777">
        <w:rPr>
          <w:rFonts w:ascii="Times New Roman" w:hAnsi="Times New Roman"/>
          <w:bCs/>
          <w:iCs/>
          <w:sz w:val="24"/>
          <w:szCs w:val="24"/>
        </w:rPr>
        <w:t xml:space="preserve"> las colecciones científicas de referencia a fin de cotejar las identificaciones y georeferenciar los sitios de colecta o presencia de tortugas marinas.</w:t>
      </w:r>
      <w:r w:rsidR="00F12E83">
        <w:rPr>
          <w:rFonts w:ascii="Times New Roman" w:hAnsi="Times New Roman"/>
          <w:bCs/>
          <w:iCs/>
          <w:sz w:val="24"/>
          <w:szCs w:val="24"/>
        </w:rPr>
        <w:t xml:space="preserve"> </w:t>
      </w:r>
      <w:r w:rsidRPr="00877777">
        <w:rPr>
          <w:rFonts w:ascii="Times New Roman" w:hAnsi="Times New Roman"/>
          <w:bCs/>
          <w:iCs/>
          <w:sz w:val="24"/>
          <w:szCs w:val="24"/>
        </w:rPr>
        <w:t>Indicadores:</w:t>
      </w:r>
      <w:r w:rsidR="00F12E83">
        <w:rPr>
          <w:rFonts w:ascii="Times New Roman" w:hAnsi="Times New Roman"/>
          <w:bCs/>
          <w:iCs/>
          <w:sz w:val="24"/>
          <w:szCs w:val="24"/>
        </w:rPr>
        <w:t xml:space="preserve"> </w:t>
      </w:r>
      <w:r w:rsidRPr="00877777">
        <w:rPr>
          <w:rFonts w:ascii="Times New Roman" w:hAnsi="Times New Roman"/>
          <w:bCs/>
          <w:iCs/>
          <w:sz w:val="24"/>
          <w:szCs w:val="24"/>
        </w:rPr>
        <w:t xml:space="preserve">Estado de conservación y vulnerabilidad de las poblaciones de tortugas marinas evaluado y </w:t>
      </w:r>
      <w:r w:rsidR="00F12E83" w:rsidRPr="00877777">
        <w:rPr>
          <w:rFonts w:ascii="Times New Roman" w:hAnsi="Times New Roman"/>
          <w:bCs/>
          <w:iCs/>
          <w:sz w:val="24"/>
          <w:szCs w:val="24"/>
        </w:rPr>
        <w:t>definido. Modelos</w:t>
      </w:r>
      <w:r w:rsidRPr="00877777">
        <w:rPr>
          <w:rFonts w:ascii="Times New Roman" w:hAnsi="Times New Roman"/>
          <w:bCs/>
          <w:iCs/>
          <w:sz w:val="24"/>
          <w:szCs w:val="24"/>
        </w:rPr>
        <w:t xml:space="preserve"> para la evaluación de las tendencias poblacionales definidos. Valores etnozoológicos asociados a las tortugas marinas identificados y evaluados.</w:t>
      </w:r>
      <w:r w:rsidR="00F12E83">
        <w:rPr>
          <w:rFonts w:ascii="Times New Roman" w:hAnsi="Times New Roman"/>
          <w:bCs/>
          <w:iCs/>
          <w:sz w:val="24"/>
          <w:szCs w:val="24"/>
        </w:rPr>
        <w:t xml:space="preserve"> </w:t>
      </w:r>
      <w:r w:rsidRPr="00877777">
        <w:rPr>
          <w:rFonts w:ascii="Times New Roman" w:hAnsi="Times New Roman"/>
          <w:bCs/>
          <w:iCs/>
          <w:sz w:val="24"/>
          <w:szCs w:val="24"/>
        </w:rPr>
        <w:t>Métodos de monitoreo de poblaciones y hábitats, establecidos y estandarizados.</w:t>
      </w:r>
      <w:r w:rsidR="00F12E83">
        <w:rPr>
          <w:rFonts w:ascii="Times New Roman" w:hAnsi="Times New Roman"/>
          <w:bCs/>
          <w:iCs/>
          <w:sz w:val="24"/>
          <w:szCs w:val="24"/>
        </w:rPr>
        <w:t xml:space="preserve"> </w:t>
      </w:r>
      <w:r w:rsidRPr="00877777">
        <w:rPr>
          <w:rFonts w:ascii="Times New Roman" w:hAnsi="Times New Roman"/>
          <w:bCs/>
          <w:iCs/>
          <w:sz w:val="24"/>
          <w:szCs w:val="24"/>
        </w:rPr>
        <w:t>Principales amenazas identificadas, cuantificadas y jerarquizadas.</w:t>
      </w:r>
      <w:r w:rsidR="00F12E83">
        <w:rPr>
          <w:rFonts w:ascii="Times New Roman" w:hAnsi="Times New Roman"/>
          <w:bCs/>
          <w:iCs/>
          <w:sz w:val="24"/>
          <w:szCs w:val="24"/>
        </w:rPr>
        <w:t xml:space="preserve"> </w:t>
      </w:r>
      <w:r w:rsidRPr="00877777">
        <w:rPr>
          <w:rFonts w:ascii="Times New Roman" w:hAnsi="Times New Roman"/>
          <w:bCs/>
          <w:iCs/>
          <w:sz w:val="24"/>
          <w:szCs w:val="24"/>
        </w:rPr>
        <w:t>Número de hábitats identificados y priorizados.</w:t>
      </w:r>
      <w:r w:rsidR="00F12E83">
        <w:rPr>
          <w:rFonts w:ascii="Times New Roman" w:hAnsi="Times New Roman"/>
          <w:bCs/>
          <w:iCs/>
          <w:sz w:val="24"/>
          <w:szCs w:val="24"/>
        </w:rPr>
        <w:t xml:space="preserve"> </w:t>
      </w:r>
      <w:r w:rsidRPr="00877777">
        <w:rPr>
          <w:rFonts w:ascii="Times New Roman" w:hAnsi="Times New Roman"/>
          <w:bCs/>
          <w:iCs/>
          <w:sz w:val="24"/>
          <w:szCs w:val="24"/>
        </w:rPr>
        <w:t>Número de investigaciones orientadas hacia el aprovechamiento sostenible.</w:t>
      </w:r>
      <w:r w:rsidR="00F12E83">
        <w:rPr>
          <w:rFonts w:ascii="Times New Roman" w:hAnsi="Times New Roman"/>
          <w:bCs/>
          <w:iCs/>
          <w:sz w:val="24"/>
          <w:szCs w:val="24"/>
        </w:rPr>
        <w:t xml:space="preserve"> </w:t>
      </w:r>
      <w:r w:rsidRPr="00877777">
        <w:rPr>
          <w:rFonts w:ascii="Times New Roman" w:hAnsi="Times New Roman"/>
          <w:bCs/>
          <w:iCs/>
          <w:sz w:val="24"/>
          <w:szCs w:val="24"/>
        </w:rPr>
        <w:t>Número de ejemplares revisados y georefenciados.</w:t>
      </w:r>
    </w:p>
    <w:p w:rsidR="009A7516" w:rsidRPr="00877777" w:rsidRDefault="009A7516" w:rsidP="009A7516">
      <w:pPr>
        <w:spacing w:line="360" w:lineRule="auto"/>
        <w:jc w:val="both"/>
        <w:rPr>
          <w:rFonts w:ascii="Times New Roman" w:hAnsi="Times New Roman"/>
          <w:bCs/>
          <w:i/>
          <w:iCs/>
          <w:sz w:val="24"/>
          <w:szCs w:val="24"/>
        </w:rPr>
      </w:pPr>
      <w:r w:rsidRPr="00F12E83">
        <w:rPr>
          <w:rFonts w:ascii="Times New Roman" w:hAnsi="Times New Roman"/>
          <w:bCs/>
          <w:iCs/>
          <w:sz w:val="24"/>
          <w:szCs w:val="24"/>
        </w:rPr>
        <w:t>Línea de acción B. Manejo Sostenible.</w:t>
      </w:r>
      <w:r w:rsidR="00F12E83">
        <w:rPr>
          <w:rFonts w:ascii="Times New Roman" w:hAnsi="Times New Roman"/>
          <w:bCs/>
          <w:iCs/>
          <w:sz w:val="24"/>
          <w:szCs w:val="24"/>
        </w:rPr>
        <w:t xml:space="preserve"> </w:t>
      </w:r>
      <w:r w:rsidRPr="00F12E83">
        <w:rPr>
          <w:rFonts w:ascii="Times New Roman" w:hAnsi="Times New Roman"/>
          <w:bCs/>
          <w:iCs/>
          <w:sz w:val="24"/>
          <w:szCs w:val="24"/>
        </w:rPr>
        <w:t>Objetivo</w:t>
      </w:r>
      <w:r w:rsidRPr="00877777">
        <w:rPr>
          <w:rFonts w:ascii="Times New Roman" w:hAnsi="Times New Roman"/>
          <w:bCs/>
          <w:iCs/>
          <w:sz w:val="24"/>
          <w:szCs w:val="24"/>
        </w:rPr>
        <w:t xml:space="preserve"> 1: Formular e implementar planes de manejo necesarios para recuperar las poblaciones de tortugas marinas amenazadas.</w:t>
      </w:r>
      <w:r w:rsidR="00E740DD" w:rsidRPr="00E740DD">
        <w:rPr>
          <w:rFonts w:ascii="Times New Roman" w:hAnsi="Times New Roman" w:cs="Times New Roman"/>
          <w:noProof/>
          <w:lang w:eastAsia="es-MX"/>
        </w:rPr>
        <w:t xml:space="preserve"> </w:t>
      </w:r>
    </w:p>
    <w:p w:rsidR="009A7516" w:rsidRPr="00877777" w:rsidRDefault="00E740DD" w:rsidP="009A7516">
      <w:pPr>
        <w:spacing w:line="360" w:lineRule="auto"/>
        <w:jc w:val="both"/>
        <w:rPr>
          <w:rFonts w:ascii="Times New Roman" w:hAnsi="Times New Roman"/>
          <w:bCs/>
          <w:iCs/>
          <w:sz w:val="24"/>
          <w:szCs w:val="24"/>
        </w:rPr>
      </w:pPr>
      <w:r>
        <w:rPr>
          <w:rFonts w:ascii="Times New Roman" w:hAnsi="Times New Roman" w:cs="Times New Roman"/>
          <w:noProof/>
          <w:lang w:eastAsia="es-MX"/>
        </w:rPr>
        <mc:AlternateContent>
          <mc:Choice Requires="wps">
            <w:drawing>
              <wp:anchor distT="0" distB="0" distL="114300" distR="114300" simplePos="0" relativeHeight="251689984" behindDoc="0" locked="0" layoutInCell="1" allowOverlap="1" wp14:anchorId="5BA093C5" wp14:editId="3A51DB3C">
                <wp:simplePos x="0" y="0"/>
                <wp:positionH relativeFrom="column">
                  <wp:posOffset>5816761</wp:posOffset>
                </wp:positionH>
                <wp:positionV relativeFrom="paragraph">
                  <wp:posOffset>553085</wp:posOffset>
                </wp:positionV>
                <wp:extent cx="452120" cy="589915"/>
                <wp:effectExtent l="0" t="0" r="0" b="635"/>
                <wp:wrapNone/>
                <wp:docPr id="34" name="34 Cuadro de texto"/>
                <wp:cNvGraphicFramePr/>
                <a:graphic xmlns:a="http://schemas.openxmlformats.org/drawingml/2006/main">
                  <a:graphicData uri="http://schemas.microsoft.com/office/word/2010/wordprocessingShape">
                    <wps:wsp>
                      <wps:cNvSpPr txBox="1"/>
                      <wps:spPr>
                        <a:xfrm>
                          <a:off x="0" y="0"/>
                          <a:ext cx="452120" cy="589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40DD" w:rsidRPr="00D37AEC" w:rsidRDefault="00E740DD" w:rsidP="00E740DD">
                            <w:pPr>
                              <w:rPr>
                                <w:rFonts w:ascii="Times New Roman" w:hAnsi="Times New Roman" w:cs="Times New Roman"/>
                                <w:b/>
                                <w:lang w:val="es-EC"/>
                              </w:rPr>
                            </w:pPr>
                            <w:r>
                              <w:rPr>
                                <w:rFonts w:ascii="Times New Roman" w:hAnsi="Times New Roman"/>
                                <w:b/>
                              </w:rPr>
                              <w:t>3</w:t>
                            </w:r>
                            <w:r>
                              <w:rPr>
                                <w:rFonts w:ascii="Times New Roman" w:hAnsi="Times New Roman"/>
                                <w:b/>
                              </w:rPr>
                              <w:t>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4 Cuadro de texto" o:spid="_x0000_s1032" type="#_x0000_t202" style="position:absolute;left:0;text-align:left;margin-left:458pt;margin-top:43.55pt;width:35.6pt;height:46.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" filled="f" stroked="f" strokeweight=".5pt">
                <v:textbox>
                  <w:txbxContent>
                    <w:p w:rsidR="00E740DD" w:rsidRPr="00D37AEC" w:rsidRDefault="00E740DD" w:rsidP="00E740DD">
                      <w:pPr>
                        <w:rPr>
                          <w:rFonts w:ascii="Times New Roman" w:hAnsi="Times New Roman" w:cs="Times New Roman"/>
                          <w:b/>
                          <w:lang w:val="es-EC"/>
                        </w:rPr>
                      </w:pPr>
                      <w:r>
                        <w:rPr>
                          <w:rFonts w:ascii="Times New Roman" w:hAnsi="Times New Roman"/>
                          <w:b/>
                        </w:rPr>
                        <w:t>3</w:t>
                      </w:r>
                      <w:r>
                        <w:rPr>
                          <w:rFonts w:ascii="Times New Roman" w:hAnsi="Times New Roman"/>
                          <w:b/>
                        </w:rPr>
                        <w:t>72</w:t>
                      </w:r>
                    </w:p>
                  </w:txbxContent>
                </v:textbox>
              </v:shape>
            </w:pict>
          </mc:Fallback>
        </mc:AlternateContent>
      </w:r>
      <w:r w:rsidR="009A7516" w:rsidRPr="00877777">
        <w:rPr>
          <w:rFonts w:ascii="Times New Roman" w:hAnsi="Times New Roman"/>
          <w:bCs/>
          <w:iCs/>
          <w:sz w:val="24"/>
          <w:szCs w:val="24"/>
        </w:rPr>
        <w:t>Resultados esperados: Planes de Manejo formulados e implementados.</w:t>
      </w:r>
      <w:r w:rsidR="00F12E83">
        <w:rPr>
          <w:rFonts w:ascii="Times New Roman" w:hAnsi="Times New Roman"/>
          <w:bCs/>
          <w:iCs/>
          <w:sz w:val="24"/>
          <w:szCs w:val="24"/>
        </w:rPr>
        <w:t xml:space="preserve"> </w:t>
      </w:r>
      <w:r w:rsidR="009A7516" w:rsidRPr="00877777">
        <w:rPr>
          <w:rFonts w:ascii="Times New Roman" w:hAnsi="Times New Roman"/>
          <w:bCs/>
          <w:iCs/>
          <w:sz w:val="24"/>
          <w:szCs w:val="24"/>
        </w:rPr>
        <w:t>Meta No. 1: Implementar medidas de manejo para apoyar acciones de conservación para las tortugas marinas amenazadas.</w:t>
      </w:r>
    </w:p>
    <w:p w:rsidR="009A7516" w:rsidRPr="00877777" w:rsidRDefault="009A7516" w:rsidP="009A7516">
      <w:pPr>
        <w:spacing w:line="360" w:lineRule="auto"/>
        <w:jc w:val="both"/>
        <w:rPr>
          <w:rFonts w:ascii="Times New Roman" w:hAnsi="Times New Roman"/>
          <w:bCs/>
          <w:iCs/>
          <w:sz w:val="24"/>
          <w:szCs w:val="24"/>
        </w:rPr>
      </w:pPr>
      <w:r w:rsidRPr="00877777">
        <w:rPr>
          <w:rFonts w:ascii="Times New Roman" w:hAnsi="Times New Roman"/>
          <w:bCs/>
          <w:iCs/>
          <w:sz w:val="24"/>
          <w:szCs w:val="24"/>
        </w:rPr>
        <w:lastRenderedPageBreak/>
        <w:t>Acciones:</w:t>
      </w:r>
      <w:r w:rsidR="00F12E83">
        <w:rPr>
          <w:rFonts w:ascii="Times New Roman" w:hAnsi="Times New Roman"/>
          <w:bCs/>
          <w:iCs/>
          <w:sz w:val="24"/>
          <w:szCs w:val="24"/>
        </w:rPr>
        <w:t xml:space="preserve"> </w:t>
      </w:r>
      <w:r w:rsidRPr="00877777">
        <w:rPr>
          <w:rFonts w:ascii="Times New Roman" w:hAnsi="Times New Roman"/>
          <w:bCs/>
          <w:iCs/>
          <w:sz w:val="24"/>
          <w:szCs w:val="24"/>
        </w:rPr>
        <w:t>Identificar, proteger y manejar los hábitats esenciales, las áreas de alimentación y desarrollo, en las áreas con presencia de tortugas marinas.</w:t>
      </w:r>
      <w:r w:rsidR="00F12E83">
        <w:rPr>
          <w:rFonts w:ascii="Times New Roman" w:hAnsi="Times New Roman"/>
          <w:bCs/>
          <w:iCs/>
          <w:sz w:val="24"/>
          <w:szCs w:val="24"/>
        </w:rPr>
        <w:t xml:space="preserve"> </w:t>
      </w:r>
      <w:r w:rsidRPr="00877777">
        <w:rPr>
          <w:rFonts w:ascii="Times New Roman" w:hAnsi="Times New Roman"/>
          <w:bCs/>
          <w:iCs/>
          <w:sz w:val="24"/>
          <w:szCs w:val="24"/>
        </w:rPr>
        <w:t>Controlar la recolección de huevos, el sacrificio de las hembras en estado reproductivo y la mortalidad de nidadas.</w:t>
      </w:r>
      <w:r w:rsidR="00F12E83">
        <w:rPr>
          <w:rFonts w:ascii="Times New Roman" w:hAnsi="Times New Roman"/>
          <w:bCs/>
          <w:iCs/>
          <w:sz w:val="24"/>
          <w:szCs w:val="24"/>
        </w:rPr>
        <w:t xml:space="preserve"> </w:t>
      </w:r>
      <w:r w:rsidRPr="00877777">
        <w:rPr>
          <w:rFonts w:ascii="Times New Roman" w:hAnsi="Times New Roman"/>
          <w:bCs/>
          <w:iCs/>
          <w:sz w:val="24"/>
          <w:szCs w:val="24"/>
        </w:rPr>
        <w:t>Formular e implementar planes de contingencia para enfrentar eventos catastróficos fortuitos y proponer pautas de mitigación para los impactos producidos a los hábitats críticos para la conservación de las tortugas marinas.</w:t>
      </w:r>
      <w:r w:rsidR="00F12E83">
        <w:rPr>
          <w:rFonts w:ascii="Times New Roman" w:hAnsi="Times New Roman"/>
          <w:bCs/>
          <w:iCs/>
          <w:sz w:val="24"/>
          <w:szCs w:val="24"/>
        </w:rPr>
        <w:t xml:space="preserve"> </w:t>
      </w:r>
      <w:r w:rsidRPr="00877777">
        <w:rPr>
          <w:rFonts w:ascii="Times New Roman" w:hAnsi="Times New Roman"/>
          <w:bCs/>
          <w:iCs/>
          <w:sz w:val="24"/>
          <w:szCs w:val="24"/>
        </w:rPr>
        <w:t>Desarrollar, valorar e implementar metodologías eficientes para la captura, marcaje y registro de las tortugas marinas.</w:t>
      </w:r>
      <w:r w:rsidR="00F12E83">
        <w:rPr>
          <w:rFonts w:ascii="Times New Roman" w:hAnsi="Times New Roman"/>
          <w:bCs/>
          <w:iCs/>
          <w:sz w:val="24"/>
          <w:szCs w:val="24"/>
        </w:rPr>
        <w:t xml:space="preserve"> </w:t>
      </w:r>
      <w:r w:rsidRPr="00877777">
        <w:rPr>
          <w:rFonts w:ascii="Times New Roman" w:hAnsi="Times New Roman"/>
          <w:bCs/>
          <w:iCs/>
          <w:sz w:val="24"/>
          <w:szCs w:val="24"/>
        </w:rPr>
        <w:t>Implementar el uso de técnicas y parámetros científicos adecuados para el manejo de nidos, huevos y neonatos de poblaciones de tortugas marinas.</w:t>
      </w:r>
      <w:r w:rsidR="00F12E83">
        <w:rPr>
          <w:rFonts w:ascii="Times New Roman" w:hAnsi="Times New Roman"/>
          <w:bCs/>
          <w:iCs/>
          <w:sz w:val="24"/>
          <w:szCs w:val="24"/>
        </w:rPr>
        <w:t xml:space="preserve"> </w:t>
      </w:r>
      <w:r w:rsidRPr="00877777">
        <w:rPr>
          <w:rFonts w:ascii="Times New Roman" w:hAnsi="Times New Roman"/>
          <w:bCs/>
          <w:iCs/>
          <w:sz w:val="24"/>
          <w:szCs w:val="24"/>
        </w:rPr>
        <w:t>Indicadores:</w:t>
      </w:r>
      <w:r w:rsidR="00F12E83">
        <w:rPr>
          <w:rFonts w:ascii="Times New Roman" w:hAnsi="Times New Roman"/>
          <w:bCs/>
          <w:iCs/>
          <w:sz w:val="24"/>
          <w:szCs w:val="24"/>
        </w:rPr>
        <w:t xml:space="preserve"> </w:t>
      </w:r>
      <w:r w:rsidRPr="00877777">
        <w:rPr>
          <w:rFonts w:ascii="Times New Roman" w:hAnsi="Times New Roman"/>
          <w:bCs/>
          <w:iCs/>
          <w:sz w:val="24"/>
          <w:szCs w:val="24"/>
        </w:rPr>
        <w:t>Cantidad de áreas críticas (sitios índices) protegidas y conservadas y número de especies y poblaciones de tortugas marinas protegidas.</w:t>
      </w:r>
      <w:r w:rsidR="00F12E83">
        <w:rPr>
          <w:rFonts w:ascii="Times New Roman" w:hAnsi="Times New Roman"/>
          <w:bCs/>
          <w:iCs/>
          <w:sz w:val="24"/>
          <w:szCs w:val="24"/>
        </w:rPr>
        <w:t xml:space="preserve"> </w:t>
      </w:r>
      <w:r w:rsidRPr="00877777">
        <w:rPr>
          <w:rFonts w:ascii="Times New Roman" w:hAnsi="Times New Roman"/>
          <w:bCs/>
          <w:iCs/>
          <w:sz w:val="24"/>
          <w:szCs w:val="24"/>
        </w:rPr>
        <w:t>Planes de contingencia formulados e implementados.</w:t>
      </w:r>
      <w:r w:rsidR="00F12E83">
        <w:rPr>
          <w:rFonts w:ascii="Times New Roman" w:hAnsi="Times New Roman"/>
          <w:bCs/>
          <w:iCs/>
          <w:sz w:val="24"/>
          <w:szCs w:val="24"/>
        </w:rPr>
        <w:t xml:space="preserve"> </w:t>
      </w:r>
      <w:r w:rsidRPr="00877777">
        <w:rPr>
          <w:rFonts w:ascii="Times New Roman" w:hAnsi="Times New Roman"/>
          <w:bCs/>
          <w:iCs/>
          <w:sz w:val="24"/>
          <w:szCs w:val="24"/>
        </w:rPr>
        <w:t>Registro de tortugas marinas marcadas.</w:t>
      </w:r>
      <w:r w:rsidR="00F12E83">
        <w:rPr>
          <w:rFonts w:ascii="Times New Roman" w:hAnsi="Times New Roman"/>
          <w:bCs/>
          <w:iCs/>
          <w:sz w:val="24"/>
          <w:szCs w:val="24"/>
        </w:rPr>
        <w:t xml:space="preserve"> </w:t>
      </w:r>
      <w:r w:rsidRPr="00877777">
        <w:rPr>
          <w:rFonts w:ascii="Times New Roman" w:hAnsi="Times New Roman"/>
          <w:bCs/>
          <w:iCs/>
          <w:sz w:val="24"/>
          <w:szCs w:val="24"/>
        </w:rPr>
        <w:t xml:space="preserve">Técnicas de manejo </w:t>
      </w:r>
      <w:r w:rsidR="00F12E83" w:rsidRPr="00877777">
        <w:rPr>
          <w:rFonts w:ascii="Times New Roman" w:hAnsi="Times New Roman"/>
          <w:bCs/>
          <w:iCs/>
          <w:sz w:val="24"/>
          <w:szCs w:val="24"/>
        </w:rPr>
        <w:t>de</w:t>
      </w:r>
      <w:r w:rsidRPr="00877777">
        <w:rPr>
          <w:rFonts w:ascii="Times New Roman" w:hAnsi="Times New Roman"/>
          <w:bCs/>
          <w:iCs/>
          <w:sz w:val="24"/>
          <w:szCs w:val="24"/>
        </w:rPr>
        <w:t xml:space="preserve"> incubación valoradas, estandarizadas e implementadas.</w:t>
      </w:r>
      <w:r w:rsidR="00F12E83">
        <w:rPr>
          <w:rFonts w:ascii="Times New Roman" w:hAnsi="Times New Roman"/>
          <w:bCs/>
          <w:iCs/>
          <w:sz w:val="24"/>
          <w:szCs w:val="24"/>
        </w:rPr>
        <w:t xml:space="preserve"> </w:t>
      </w:r>
      <w:r w:rsidRPr="00877777">
        <w:rPr>
          <w:rFonts w:ascii="Times New Roman" w:hAnsi="Times New Roman"/>
          <w:bCs/>
          <w:iCs/>
          <w:sz w:val="24"/>
          <w:szCs w:val="24"/>
        </w:rPr>
        <w:t>Planes de manejo formulados e implementados. Amenazas para la supervivencia de las tortugas continentales identificadas y priorizadas.</w:t>
      </w:r>
    </w:p>
    <w:p w:rsidR="009A7516" w:rsidRPr="00877777" w:rsidRDefault="009A7516" w:rsidP="009A7516">
      <w:pPr>
        <w:spacing w:line="360" w:lineRule="auto"/>
        <w:jc w:val="both"/>
        <w:rPr>
          <w:rFonts w:ascii="Times New Roman" w:hAnsi="Times New Roman"/>
          <w:bCs/>
          <w:iCs/>
          <w:sz w:val="24"/>
          <w:szCs w:val="24"/>
        </w:rPr>
      </w:pPr>
      <w:r w:rsidRPr="00877777">
        <w:rPr>
          <w:rFonts w:ascii="Times New Roman" w:hAnsi="Times New Roman"/>
          <w:bCs/>
          <w:iCs/>
          <w:sz w:val="24"/>
          <w:szCs w:val="24"/>
        </w:rPr>
        <w:t>Objetivo 2: Promoción de prácticas de manejo sostenible para las poblaciones de tortugas marinas.</w:t>
      </w:r>
      <w:r w:rsidR="00F12E83">
        <w:rPr>
          <w:rFonts w:ascii="Times New Roman" w:hAnsi="Times New Roman"/>
          <w:bCs/>
          <w:iCs/>
          <w:sz w:val="24"/>
          <w:szCs w:val="24"/>
        </w:rPr>
        <w:t xml:space="preserve"> </w:t>
      </w:r>
      <w:r w:rsidRPr="00877777">
        <w:rPr>
          <w:rFonts w:ascii="Times New Roman" w:hAnsi="Times New Roman"/>
          <w:bCs/>
          <w:iCs/>
          <w:sz w:val="24"/>
          <w:szCs w:val="24"/>
        </w:rPr>
        <w:t>Resultados esperados: Implementación de alternativas sostenibles para las comunidades que utilizan o dependen de las tortugas marinas.</w:t>
      </w:r>
      <w:r w:rsidR="00F12E83">
        <w:rPr>
          <w:rFonts w:ascii="Times New Roman" w:hAnsi="Times New Roman"/>
          <w:bCs/>
          <w:iCs/>
          <w:sz w:val="24"/>
          <w:szCs w:val="24"/>
        </w:rPr>
        <w:t xml:space="preserve"> </w:t>
      </w:r>
      <w:r w:rsidRPr="00877777">
        <w:rPr>
          <w:rFonts w:ascii="Times New Roman" w:hAnsi="Times New Roman"/>
          <w:bCs/>
          <w:iCs/>
          <w:sz w:val="24"/>
          <w:szCs w:val="24"/>
        </w:rPr>
        <w:t>Meta No. 1: Fomentar el uso sostenible de las tortugas marinas.</w:t>
      </w:r>
    </w:p>
    <w:p w:rsidR="009A7516" w:rsidRPr="00877777" w:rsidRDefault="009A7516" w:rsidP="00F12E83">
      <w:pPr>
        <w:spacing w:after="0" w:line="360" w:lineRule="auto"/>
        <w:jc w:val="both"/>
        <w:rPr>
          <w:rFonts w:ascii="Times New Roman" w:hAnsi="Times New Roman"/>
          <w:bCs/>
          <w:iCs/>
          <w:sz w:val="24"/>
          <w:szCs w:val="24"/>
        </w:rPr>
      </w:pPr>
      <w:r w:rsidRPr="00877777">
        <w:rPr>
          <w:rFonts w:ascii="Times New Roman" w:hAnsi="Times New Roman"/>
          <w:bCs/>
          <w:iCs/>
          <w:sz w:val="24"/>
          <w:szCs w:val="24"/>
        </w:rPr>
        <w:t>Acciones:</w:t>
      </w:r>
      <w:r w:rsidR="00F12E83">
        <w:rPr>
          <w:rFonts w:ascii="Times New Roman" w:hAnsi="Times New Roman"/>
          <w:bCs/>
          <w:iCs/>
          <w:sz w:val="24"/>
          <w:szCs w:val="24"/>
        </w:rPr>
        <w:t xml:space="preserve"> </w:t>
      </w:r>
      <w:r w:rsidRPr="00877777">
        <w:rPr>
          <w:rFonts w:ascii="Times New Roman" w:hAnsi="Times New Roman"/>
          <w:bCs/>
          <w:iCs/>
          <w:sz w:val="24"/>
          <w:szCs w:val="24"/>
        </w:rPr>
        <w:t>Fomentar alternativas productivas sustentables que permitan generar ingresos económicos a la comunidad,  a partir de la presencia de las tortugas marinas.</w:t>
      </w:r>
      <w:r w:rsidR="00F12E83">
        <w:rPr>
          <w:rFonts w:ascii="Times New Roman" w:hAnsi="Times New Roman"/>
          <w:bCs/>
          <w:iCs/>
          <w:sz w:val="24"/>
          <w:szCs w:val="24"/>
        </w:rPr>
        <w:t xml:space="preserve"> </w:t>
      </w:r>
      <w:r w:rsidRPr="00877777">
        <w:rPr>
          <w:rFonts w:ascii="Times New Roman" w:hAnsi="Times New Roman"/>
          <w:bCs/>
          <w:iCs/>
          <w:sz w:val="24"/>
          <w:szCs w:val="24"/>
        </w:rPr>
        <w:t>Fortalecer los programas de ecoturismo como alternativas productivas.</w:t>
      </w:r>
      <w:r w:rsidR="00F12E83">
        <w:rPr>
          <w:rFonts w:ascii="Times New Roman" w:hAnsi="Times New Roman"/>
          <w:bCs/>
          <w:iCs/>
          <w:sz w:val="24"/>
          <w:szCs w:val="24"/>
        </w:rPr>
        <w:t xml:space="preserve"> </w:t>
      </w:r>
      <w:r w:rsidRPr="00877777">
        <w:rPr>
          <w:rFonts w:ascii="Times New Roman" w:hAnsi="Times New Roman"/>
          <w:bCs/>
          <w:iCs/>
          <w:sz w:val="24"/>
          <w:szCs w:val="24"/>
        </w:rPr>
        <w:t>Disminuir el uso no sostenible de las tortugas marinas.</w:t>
      </w:r>
      <w:r w:rsidR="00F12E83">
        <w:rPr>
          <w:rFonts w:ascii="Times New Roman" w:hAnsi="Times New Roman"/>
          <w:bCs/>
          <w:iCs/>
          <w:sz w:val="24"/>
          <w:szCs w:val="24"/>
        </w:rPr>
        <w:t xml:space="preserve"> </w:t>
      </w:r>
      <w:r w:rsidRPr="00877777">
        <w:rPr>
          <w:rFonts w:ascii="Times New Roman" w:hAnsi="Times New Roman"/>
          <w:bCs/>
          <w:iCs/>
          <w:sz w:val="24"/>
          <w:szCs w:val="24"/>
        </w:rPr>
        <w:t>Indicadores: Modelo de cosecha sustentable establecido.</w:t>
      </w:r>
      <w:r w:rsidR="00F12E83">
        <w:rPr>
          <w:rFonts w:ascii="Times New Roman" w:hAnsi="Times New Roman"/>
          <w:bCs/>
          <w:iCs/>
          <w:sz w:val="24"/>
          <w:szCs w:val="24"/>
        </w:rPr>
        <w:t xml:space="preserve"> </w:t>
      </w:r>
      <w:r w:rsidRPr="00877777">
        <w:rPr>
          <w:rFonts w:ascii="Times New Roman" w:hAnsi="Times New Roman"/>
          <w:bCs/>
          <w:iCs/>
          <w:sz w:val="24"/>
          <w:szCs w:val="24"/>
        </w:rPr>
        <w:t>Programa de ecoturismo fortalecido.</w:t>
      </w:r>
      <w:r w:rsidR="00F12E83">
        <w:rPr>
          <w:rFonts w:ascii="Times New Roman" w:hAnsi="Times New Roman"/>
          <w:bCs/>
          <w:iCs/>
          <w:sz w:val="24"/>
          <w:szCs w:val="24"/>
        </w:rPr>
        <w:t xml:space="preserve"> </w:t>
      </w:r>
      <w:r w:rsidRPr="00877777">
        <w:rPr>
          <w:rFonts w:ascii="Times New Roman" w:hAnsi="Times New Roman"/>
          <w:bCs/>
          <w:iCs/>
          <w:sz w:val="24"/>
          <w:szCs w:val="24"/>
        </w:rPr>
        <w:t>Comunidad involucrada dentro del programa.</w:t>
      </w:r>
      <w:r w:rsidR="00F12E83">
        <w:rPr>
          <w:rFonts w:ascii="Times New Roman" w:hAnsi="Times New Roman"/>
          <w:bCs/>
          <w:iCs/>
          <w:sz w:val="24"/>
          <w:szCs w:val="24"/>
        </w:rPr>
        <w:t xml:space="preserve"> </w:t>
      </w:r>
      <w:r w:rsidRPr="00877777">
        <w:rPr>
          <w:rFonts w:ascii="Times New Roman" w:hAnsi="Times New Roman"/>
          <w:bCs/>
          <w:iCs/>
          <w:sz w:val="24"/>
          <w:szCs w:val="24"/>
        </w:rPr>
        <w:t>Programas piloto implementados.</w:t>
      </w:r>
      <w:r w:rsidR="00F12E83">
        <w:rPr>
          <w:rFonts w:ascii="Times New Roman" w:hAnsi="Times New Roman"/>
          <w:bCs/>
          <w:iCs/>
          <w:sz w:val="24"/>
          <w:szCs w:val="24"/>
        </w:rPr>
        <w:t xml:space="preserve"> </w:t>
      </w:r>
      <w:r w:rsidRPr="00877777">
        <w:rPr>
          <w:rFonts w:ascii="Times New Roman" w:hAnsi="Times New Roman"/>
          <w:bCs/>
          <w:iCs/>
          <w:sz w:val="24"/>
          <w:szCs w:val="24"/>
        </w:rPr>
        <w:t>Mecanismo de valoración ecológica y económica desarrollado.</w:t>
      </w:r>
    </w:p>
    <w:p w:rsidR="009A7516" w:rsidRPr="00877777" w:rsidRDefault="009A7516" w:rsidP="00F12E83">
      <w:pPr>
        <w:spacing w:after="0" w:line="360" w:lineRule="auto"/>
        <w:jc w:val="both"/>
        <w:rPr>
          <w:rFonts w:ascii="Times New Roman" w:hAnsi="Times New Roman"/>
          <w:bCs/>
          <w:i/>
          <w:iCs/>
          <w:sz w:val="24"/>
          <w:szCs w:val="24"/>
        </w:rPr>
      </w:pPr>
      <w:r w:rsidRPr="00F12E83">
        <w:rPr>
          <w:rFonts w:ascii="Times New Roman" w:hAnsi="Times New Roman"/>
          <w:bCs/>
          <w:iCs/>
          <w:sz w:val="24"/>
          <w:szCs w:val="24"/>
        </w:rPr>
        <w:t>Línea de acción C. Educación ambiental y participación comunitaria</w:t>
      </w:r>
      <w:r w:rsidRPr="00877777">
        <w:rPr>
          <w:rFonts w:ascii="Times New Roman" w:hAnsi="Times New Roman"/>
          <w:bCs/>
          <w:i/>
          <w:iCs/>
          <w:sz w:val="24"/>
          <w:szCs w:val="24"/>
        </w:rPr>
        <w:t>.</w:t>
      </w:r>
      <w:r w:rsidR="00F12E83">
        <w:rPr>
          <w:rFonts w:ascii="Times New Roman" w:hAnsi="Times New Roman"/>
          <w:bCs/>
          <w:i/>
          <w:iCs/>
          <w:sz w:val="24"/>
          <w:szCs w:val="24"/>
        </w:rPr>
        <w:t xml:space="preserve"> </w:t>
      </w:r>
      <w:r w:rsidRPr="00877777">
        <w:rPr>
          <w:rFonts w:ascii="Times New Roman" w:hAnsi="Times New Roman"/>
          <w:bCs/>
          <w:iCs/>
          <w:sz w:val="24"/>
          <w:szCs w:val="24"/>
        </w:rPr>
        <w:t>Objetivo No.1: Fortalecer los programas de educación ambiental y participación comunitaria, dirigidos hacia la conservación de las tortugas marinas.</w:t>
      </w:r>
      <w:r w:rsidR="00E740DD" w:rsidRPr="00E740DD">
        <w:rPr>
          <w:rFonts w:ascii="Times New Roman" w:hAnsi="Times New Roman" w:cs="Times New Roman"/>
          <w:noProof/>
          <w:lang w:eastAsia="es-MX"/>
        </w:rPr>
        <w:t xml:space="preserve"> </w:t>
      </w:r>
    </w:p>
    <w:p w:rsidR="009A7516" w:rsidRPr="00877777" w:rsidRDefault="00E740DD" w:rsidP="009A7516">
      <w:pPr>
        <w:spacing w:line="360" w:lineRule="auto"/>
        <w:jc w:val="both"/>
        <w:rPr>
          <w:rFonts w:ascii="Times New Roman" w:hAnsi="Times New Roman"/>
          <w:bCs/>
          <w:iCs/>
          <w:sz w:val="24"/>
          <w:szCs w:val="24"/>
        </w:rPr>
      </w:pPr>
      <w:r>
        <w:rPr>
          <w:rFonts w:ascii="Times New Roman" w:hAnsi="Times New Roman" w:cs="Times New Roman"/>
          <w:noProof/>
          <w:lang w:eastAsia="es-MX"/>
        </w:rPr>
        <mc:AlternateContent>
          <mc:Choice Requires="wps">
            <w:drawing>
              <wp:anchor distT="0" distB="0" distL="114300" distR="114300" simplePos="0" relativeHeight="251692032" behindDoc="0" locked="0" layoutInCell="1" allowOverlap="1" wp14:anchorId="0FABA221" wp14:editId="467787B5">
                <wp:simplePos x="0" y="0"/>
                <wp:positionH relativeFrom="column">
                  <wp:posOffset>5809615</wp:posOffset>
                </wp:positionH>
                <wp:positionV relativeFrom="paragraph">
                  <wp:posOffset>1378111</wp:posOffset>
                </wp:positionV>
                <wp:extent cx="452120" cy="589915"/>
                <wp:effectExtent l="0" t="0" r="0" b="635"/>
                <wp:wrapNone/>
                <wp:docPr id="35" name="35 Cuadro de texto"/>
                <wp:cNvGraphicFramePr/>
                <a:graphic xmlns:a="http://schemas.openxmlformats.org/drawingml/2006/main">
                  <a:graphicData uri="http://schemas.microsoft.com/office/word/2010/wordprocessingShape">
                    <wps:wsp>
                      <wps:cNvSpPr txBox="1"/>
                      <wps:spPr>
                        <a:xfrm>
                          <a:off x="0" y="0"/>
                          <a:ext cx="452120" cy="589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40DD" w:rsidRPr="00D37AEC" w:rsidRDefault="00E740DD" w:rsidP="00E740DD">
                            <w:pPr>
                              <w:rPr>
                                <w:rFonts w:ascii="Times New Roman" w:hAnsi="Times New Roman" w:cs="Times New Roman"/>
                                <w:b/>
                                <w:lang w:val="es-EC"/>
                              </w:rPr>
                            </w:pPr>
                            <w:r>
                              <w:rPr>
                                <w:rFonts w:ascii="Times New Roman" w:hAnsi="Times New Roman"/>
                                <w:b/>
                              </w:rPr>
                              <w:t>3</w:t>
                            </w:r>
                            <w:r>
                              <w:rPr>
                                <w:rFonts w:ascii="Times New Roman" w:hAnsi="Times New Roman"/>
                                <w:b/>
                              </w:rPr>
                              <w:t>73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5 Cuadro de texto" o:spid="_x0000_s1033" type="#_x0000_t202" style="position:absolute;left:0;text-align:left;margin-left:457.45pt;margin-top:108.5pt;width:35.6pt;height:46.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" filled="f" stroked="f" strokeweight=".5pt">
                <v:textbox>
                  <w:txbxContent>
                    <w:p w:rsidR="00E740DD" w:rsidRPr="00D37AEC" w:rsidRDefault="00E740DD" w:rsidP="00E740DD">
                      <w:pPr>
                        <w:rPr>
                          <w:rFonts w:ascii="Times New Roman" w:hAnsi="Times New Roman" w:cs="Times New Roman"/>
                          <w:b/>
                          <w:lang w:val="es-EC"/>
                        </w:rPr>
                      </w:pPr>
                      <w:r>
                        <w:rPr>
                          <w:rFonts w:ascii="Times New Roman" w:hAnsi="Times New Roman"/>
                          <w:b/>
                        </w:rPr>
                        <w:t>3</w:t>
                      </w:r>
                      <w:r>
                        <w:rPr>
                          <w:rFonts w:ascii="Times New Roman" w:hAnsi="Times New Roman"/>
                          <w:b/>
                        </w:rPr>
                        <w:t>73</w:t>
                      </w:r>
                    </w:p>
                  </w:txbxContent>
                </v:textbox>
              </v:shape>
            </w:pict>
          </mc:Fallback>
        </mc:AlternateContent>
      </w:r>
      <w:r w:rsidR="009A7516" w:rsidRPr="00877777">
        <w:rPr>
          <w:rFonts w:ascii="Times New Roman" w:hAnsi="Times New Roman"/>
          <w:bCs/>
          <w:iCs/>
          <w:sz w:val="24"/>
          <w:szCs w:val="24"/>
        </w:rPr>
        <w:t>Resultados esperados: Programas de educación ambiental y procesos de participación comunitaria concertados, fortalecidos e implementados.</w:t>
      </w:r>
      <w:r w:rsidR="00F12E83">
        <w:rPr>
          <w:rFonts w:ascii="Times New Roman" w:hAnsi="Times New Roman"/>
          <w:bCs/>
          <w:iCs/>
          <w:sz w:val="24"/>
          <w:szCs w:val="24"/>
        </w:rPr>
        <w:t xml:space="preserve"> </w:t>
      </w:r>
      <w:r w:rsidR="009A7516" w:rsidRPr="00877777">
        <w:rPr>
          <w:rFonts w:ascii="Times New Roman" w:hAnsi="Times New Roman"/>
          <w:bCs/>
          <w:iCs/>
          <w:sz w:val="24"/>
          <w:szCs w:val="24"/>
        </w:rPr>
        <w:t>Meta No.1: Estructurar, desarrollar e impulsar programas de educación, sensibilización y concientización pública que contribuyan a la conservación de las tortugas marinas.</w:t>
      </w:r>
    </w:p>
    <w:p w:rsidR="009A7516" w:rsidRPr="00877777" w:rsidRDefault="009A7516" w:rsidP="00E740DD">
      <w:pPr>
        <w:spacing w:after="0" w:line="360" w:lineRule="auto"/>
        <w:jc w:val="both"/>
        <w:rPr>
          <w:rFonts w:ascii="Times New Roman" w:hAnsi="Times New Roman"/>
          <w:bCs/>
          <w:iCs/>
          <w:sz w:val="24"/>
          <w:szCs w:val="24"/>
        </w:rPr>
      </w:pPr>
      <w:r w:rsidRPr="00877777">
        <w:rPr>
          <w:rFonts w:ascii="Times New Roman" w:hAnsi="Times New Roman"/>
          <w:bCs/>
          <w:iCs/>
          <w:sz w:val="24"/>
          <w:szCs w:val="24"/>
        </w:rPr>
        <w:lastRenderedPageBreak/>
        <w:t>Acciones: Coordinar e integrar los esfuerzos regionales y nacionales orientados a sensibilizar y concientizar a la población sobre la necesidad de proteger y conservar los recursos naturales renovables y el medio ambiente.</w:t>
      </w:r>
      <w:r w:rsidR="00F12E83">
        <w:rPr>
          <w:rFonts w:ascii="Times New Roman" w:hAnsi="Times New Roman"/>
          <w:bCs/>
          <w:iCs/>
          <w:sz w:val="24"/>
          <w:szCs w:val="24"/>
        </w:rPr>
        <w:t xml:space="preserve"> </w:t>
      </w:r>
      <w:r w:rsidRPr="00877777">
        <w:rPr>
          <w:rFonts w:ascii="Times New Roman" w:hAnsi="Times New Roman"/>
          <w:bCs/>
          <w:iCs/>
          <w:sz w:val="24"/>
          <w:szCs w:val="24"/>
        </w:rPr>
        <w:t>Integrar la educación ambiental y la problemática de las especies amenazadas en los sistemas de enseñanza formal a todos los niveles</w:t>
      </w:r>
      <w:r>
        <w:rPr>
          <w:rFonts w:ascii="Times New Roman" w:hAnsi="Times New Roman"/>
          <w:bCs/>
          <w:iCs/>
          <w:sz w:val="24"/>
          <w:szCs w:val="24"/>
        </w:rPr>
        <w:t xml:space="preserve"> </w:t>
      </w:r>
      <w:r w:rsidRPr="00877777">
        <w:rPr>
          <w:rFonts w:ascii="Times New Roman" w:hAnsi="Times New Roman"/>
          <w:bCs/>
          <w:iCs/>
          <w:sz w:val="24"/>
          <w:szCs w:val="24"/>
        </w:rPr>
        <w:t>.Desarrollar mecanismos de evaluación para determinar la eficiencia y cobertura de los programas integrales de educación ambiental y mejorar la colaboración y coordinación interinstitucional.</w:t>
      </w:r>
      <w:r>
        <w:rPr>
          <w:rFonts w:ascii="Times New Roman" w:hAnsi="Times New Roman"/>
          <w:bCs/>
          <w:iCs/>
          <w:sz w:val="24"/>
          <w:szCs w:val="24"/>
        </w:rPr>
        <w:t xml:space="preserve"> </w:t>
      </w:r>
      <w:r w:rsidRPr="00877777">
        <w:rPr>
          <w:rFonts w:ascii="Times New Roman" w:hAnsi="Times New Roman"/>
          <w:bCs/>
          <w:iCs/>
          <w:sz w:val="24"/>
          <w:szCs w:val="24"/>
        </w:rPr>
        <w:t>Implementar programas de educación ambiental que consideren la importancia ecológica, económica y el valor cultural de las tortugas marinas</w:t>
      </w:r>
      <w:r>
        <w:rPr>
          <w:rFonts w:ascii="Times New Roman" w:hAnsi="Times New Roman"/>
          <w:bCs/>
          <w:iCs/>
          <w:sz w:val="24"/>
          <w:szCs w:val="24"/>
        </w:rPr>
        <w:t xml:space="preserve"> </w:t>
      </w:r>
      <w:r w:rsidRPr="00877777">
        <w:rPr>
          <w:rFonts w:ascii="Times New Roman" w:hAnsi="Times New Roman"/>
          <w:bCs/>
          <w:iCs/>
          <w:sz w:val="24"/>
          <w:szCs w:val="24"/>
        </w:rPr>
        <w:t>.Capacitar a los residentes locales para que lideren programas específicos de protección, conservación de las tortugas marinas</w:t>
      </w:r>
      <w:r>
        <w:rPr>
          <w:rFonts w:ascii="Times New Roman" w:hAnsi="Times New Roman"/>
          <w:bCs/>
          <w:iCs/>
          <w:sz w:val="24"/>
          <w:szCs w:val="24"/>
        </w:rPr>
        <w:t xml:space="preserve"> </w:t>
      </w:r>
      <w:r w:rsidRPr="00877777">
        <w:rPr>
          <w:rFonts w:ascii="Times New Roman" w:hAnsi="Times New Roman"/>
          <w:bCs/>
          <w:iCs/>
          <w:sz w:val="24"/>
          <w:szCs w:val="24"/>
        </w:rPr>
        <w:t>.Promover eventos de capacitación y entrenamiento sobre técnicas de manejo y conservación de las tortugas marinas.</w:t>
      </w:r>
      <w:r w:rsidR="00E740DD">
        <w:rPr>
          <w:rFonts w:ascii="Times New Roman" w:hAnsi="Times New Roman"/>
          <w:bCs/>
          <w:iCs/>
          <w:sz w:val="24"/>
          <w:szCs w:val="24"/>
        </w:rPr>
        <w:t xml:space="preserve"> </w:t>
      </w:r>
      <w:r w:rsidRPr="00877777">
        <w:rPr>
          <w:rFonts w:ascii="Times New Roman" w:hAnsi="Times New Roman"/>
          <w:bCs/>
          <w:iCs/>
          <w:sz w:val="24"/>
          <w:szCs w:val="24"/>
        </w:rPr>
        <w:t>Indicadores</w:t>
      </w:r>
      <w:r w:rsidR="00E740DD" w:rsidRPr="00877777">
        <w:rPr>
          <w:rFonts w:ascii="Times New Roman" w:hAnsi="Times New Roman"/>
          <w:bCs/>
          <w:iCs/>
          <w:sz w:val="24"/>
          <w:szCs w:val="24"/>
        </w:rPr>
        <w:t>:</w:t>
      </w:r>
      <w:r w:rsidR="00E740DD">
        <w:rPr>
          <w:rFonts w:ascii="Times New Roman" w:hAnsi="Times New Roman"/>
          <w:bCs/>
          <w:iCs/>
          <w:sz w:val="24"/>
          <w:szCs w:val="24"/>
        </w:rPr>
        <w:t xml:space="preserve"> Acciones</w:t>
      </w:r>
      <w:r w:rsidRPr="00877777">
        <w:rPr>
          <w:rFonts w:ascii="Times New Roman" w:hAnsi="Times New Roman"/>
          <w:bCs/>
          <w:iCs/>
          <w:sz w:val="24"/>
          <w:szCs w:val="24"/>
        </w:rPr>
        <w:t xml:space="preserve"> regionales y nacionales identificadas y fortalecidas para la conservación de las tortugas marinas.</w:t>
      </w:r>
      <w:r w:rsidR="00E740DD">
        <w:rPr>
          <w:rFonts w:ascii="Times New Roman" w:hAnsi="Times New Roman"/>
          <w:bCs/>
          <w:iCs/>
          <w:sz w:val="24"/>
          <w:szCs w:val="24"/>
        </w:rPr>
        <w:t xml:space="preserve"> </w:t>
      </w:r>
      <w:r w:rsidRPr="00877777">
        <w:rPr>
          <w:rFonts w:ascii="Times New Roman" w:hAnsi="Times New Roman"/>
          <w:bCs/>
          <w:iCs/>
          <w:sz w:val="24"/>
          <w:szCs w:val="24"/>
        </w:rPr>
        <w:t>Programas integrales de educación ambiental concertados, implementados y replicados.</w:t>
      </w:r>
      <w:r w:rsidR="00E740DD">
        <w:rPr>
          <w:rFonts w:ascii="Times New Roman" w:hAnsi="Times New Roman"/>
          <w:bCs/>
          <w:iCs/>
          <w:sz w:val="24"/>
          <w:szCs w:val="24"/>
        </w:rPr>
        <w:t xml:space="preserve"> </w:t>
      </w:r>
      <w:r w:rsidRPr="00877777">
        <w:rPr>
          <w:rFonts w:ascii="Times New Roman" w:hAnsi="Times New Roman"/>
          <w:bCs/>
          <w:iCs/>
          <w:sz w:val="24"/>
          <w:szCs w:val="24"/>
        </w:rPr>
        <w:t>Mecanismos de evaluación de los programas de educación ambiental definidos e implementados.</w:t>
      </w:r>
      <w:r w:rsidR="00E740DD">
        <w:rPr>
          <w:rFonts w:ascii="Times New Roman" w:hAnsi="Times New Roman"/>
          <w:bCs/>
          <w:iCs/>
          <w:sz w:val="24"/>
          <w:szCs w:val="24"/>
        </w:rPr>
        <w:t xml:space="preserve"> </w:t>
      </w:r>
      <w:r w:rsidRPr="00877777">
        <w:rPr>
          <w:rFonts w:ascii="Times New Roman" w:hAnsi="Times New Roman"/>
          <w:bCs/>
          <w:iCs/>
          <w:sz w:val="24"/>
          <w:szCs w:val="24"/>
        </w:rPr>
        <w:t>Número de eventos de capacitación realizados.</w:t>
      </w:r>
    </w:p>
    <w:p w:rsidR="00E740DD" w:rsidRDefault="009A7516" w:rsidP="00E740DD">
      <w:pPr>
        <w:spacing w:after="0" w:line="360" w:lineRule="auto"/>
        <w:jc w:val="both"/>
        <w:rPr>
          <w:rFonts w:ascii="Times New Roman" w:hAnsi="Times New Roman"/>
          <w:bCs/>
          <w:iCs/>
          <w:sz w:val="24"/>
          <w:szCs w:val="24"/>
        </w:rPr>
      </w:pPr>
      <w:r w:rsidRPr="00877777">
        <w:rPr>
          <w:rFonts w:ascii="Times New Roman" w:hAnsi="Times New Roman"/>
          <w:bCs/>
          <w:iCs/>
          <w:sz w:val="24"/>
          <w:szCs w:val="24"/>
        </w:rPr>
        <w:t>Meta No. 2: Fortalecer la participación comunitaria para el manejo y la investigación de las tortugas marinas.</w:t>
      </w:r>
    </w:p>
    <w:p w:rsidR="009A7516" w:rsidRPr="00877777" w:rsidRDefault="009A7516" w:rsidP="00E740DD">
      <w:pPr>
        <w:spacing w:after="0" w:line="360" w:lineRule="auto"/>
        <w:jc w:val="both"/>
        <w:rPr>
          <w:rFonts w:ascii="Times New Roman" w:hAnsi="Times New Roman"/>
          <w:bCs/>
          <w:iCs/>
          <w:sz w:val="24"/>
          <w:szCs w:val="24"/>
        </w:rPr>
      </w:pPr>
      <w:r w:rsidRPr="00877777">
        <w:rPr>
          <w:rFonts w:ascii="Times New Roman" w:hAnsi="Times New Roman"/>
          <w:bCs/>
          <w:iCs/>
          <w:sz w:val="24"/>
          <w:szCs w:val="24"/>
        </w:rPr>
        <w:t>Acciones: Promover y facilitar la participación comunitaria en las campañas de protección, investigación y manejo de las tortugas marinas.</w:t>
      </w:r>
      <w:r w:rsidR="00E740DD">
        <w:rPr>
          <w:rFonts w:ascii="Times New Roman" w:hAnsi="Times New Roman"/>
          <w:bCs/>
          <w:iCs/>
          <w:sz w:val="24"/>
          <w:szCs w:val="24"/>
        </w:rPr>
        <w:t xml:space="preserve"> </w:t>
      </w:r>
      <w:r w:rsidRPr="00877777">
        <w:rPr>
          <w:rFonts w:ascii="Times New Roman" w:hAnsi="Times New Roman"/>
          <w:bCs/>
          <w:iCs/>
          <w:sz w:val="24"/>
          <w:szCs w:val="24"/>
        </w:rPr>
        <w:t>Apoyar y fortalecer los esfuerzos regionales y locales, orientados hacia la conservación de las tortugas marinas.</w:t>
      </w:r>
      <w:r>
        <w:rPr>
          <w:rFonts w:ascii="Times New Roman" w:hAnsi="Times New Roman"/>
          <w:bCs/>
          <w:iCs/>
          <w:sz w:val="24"/>
          <w:szCs w:val="24"/>
        </w:rPr>
        <w:t xml:space="preserve"> </w:t>
      </w:r>
      <w:r w:rsidRPr="00877777">
        <w:rPr>
          <w:rFonts w:ascii="Times New Roman" w:hAnsi="Times New Roman"/>
          <w:bCs/>
          <w:iCs/>
          <w:sz w:val="24"/>
          <w:szCs w:val="24"/>
        </w:rPr>
        <w:t>Proporcionar apoyo técnico y económico a los programas e iniciativas regionales de conservación de tortugas marinas.</w:t>
      </w:r>
      <w:r>
        <w:rPr>
          <w:rFonts w:ascii="Times New Roman" w:hAnsi="Times New Roman"/>
          <w:bCs/>
          <w:iCs/>
          <w:sz w:val="24"/>
          <w:szCs w:val="24"/>
        </w:rPr>
        <w:t xml:space="preserve"> </w:t>
      </w:r>
      <w:r w:rsidRPr="00877777">
        <w:rPr>
          <w:rFonts w:ascii="Times New Roman" w:hAnsi="Times New Roman"/>
          <w:bCs/>
          <w:iCs/>
          <w:sz w:val="24"/>
          <w:szCs w:val="24"/>
        </w:rPr>
        <w:t>Priorizar y fortalecer el trabajo que desarrollan los grupos ecológicos locales y regionales, y las ONG para la conservación de las tortugas marinas.</w:t>
      </w:r>
      <w:r w:rsidR="00E740DD">
        <w:rPr>
          <w:rFonts w:ascii="Times New Roman" w:hAnsi="Times New Roman"/>
          <w:bCs/>
          <w:iCs/>
          <w:sz w:val="24"/>
          <w:szCs w:val="24"/>
        </w:rPr>
        <w:t xml:space="preserve"> </w:t>
      </w:r>
      <w:r w:rsidRPr="00877777">
        <w:rPr>
          <w:rFonts w:ascii="Times New Roman" w:hAnsi="Times New Roman"/>
          <w:bCs/>
          <w:iCs/>
          <w:sz w:val="24"/>
          <w:szCs w:val="24"/>
        </w:rPr>
        <w:t>Instaurar, mantener y afianzar mecanismos para el intercambio de experiencias entre las ONG, comunidades y diferentes estamentos de la sociedad en torno a las acciones de protección, conservación y uso de las tortugas continentales.</w:t>
      </w:r>
      <w:r w:rsidR="00E740DD">
        <w:rPr>
          <w:rFonts w:ascii="Times New Roman" w:hAnsi="Times New Roman"/>
          <w:bCs/>
          <w:iCs/>
          <w:sz w:val="24"/>
          <w:szCs w:val="24"/>
        </w:rPr>
        <w:t xml:space="preserve"> </w:t>
      </w:r>
      <w:r w:rsidRPr="00877777">
        <w:rPr>
          <w:rFonts w:ascii="Times New Roman" w:hAnsi="Times New Roman"/>
          <w:bCs/>
          <w:iCs/>
          <w:sz w:val="24"/>
          <w:szCs w:val="24"/>
        </w:rPr>
        <w:t>Indicadores: Número de comunidades involucradas en campañas de protección, investigación y manejo de las tortugas marinas.</w:t>
      </w:r>
      <w:r w:rsidR="00E740DD">
        <w:rPr>
          <w:rFonts w:ascii="Times New Roman" w:hAnsi="Times New Roman"/>
          <w:bCs/>
          <w:iCs/>
          <w:sz w:val="24"/>
          <w:szCs w:val="24"/>
        </w:rPr>
        <w:t xml:space="preserve"> </w:t>
      </w:r>
      <w:r w:rsidRPr="00877777">
        <w:rPr>
          <w:rFonts w:ascii="Times New Roman" w:hAnsi="Times New Roman"/>
          <w:bCs/>
          <w:iCs/>
          <w:sz w:val="24"/>
          <w:szCs w:val="24"/>
        </w:rPr>
        <w:t>Campañas de protección a las tortugas marinas adelantadas.</w:t>
      </w:r>
      <w:r w:rsidR="00E740DD">
        <w:rPr>
          <w:rFonts w:ascii="Times New Roman" w:hAnsi="Times New Roman"/>
          <w:bCs/>
          <w:iCs/>
          <w:sz w:val="24"/>
          <w:szCs w:val="24"/>
        </w:rPr>
        <w:t xml:space="preserve"> </w:t>
      </w:r>
      <w:r w:rsidRPr="00877777">
        <w:rPr>
          <w:rFonts w:ascii="Times New Roman" w:hAnsi="Times New Roman"/>
          <w:bCs/>
          <w:iCs/>
          <w:sz w:val="24"/>
          <w:szCs w:val="24"/>
        </w:rPr>
        <w:t>Número de comunidades y grupos ecológicos de protección de las tortugas continentales, organizados y en funcionamiento.</w:t>
      </w:r>
      <w:r w:rsidR="00E740DD" w:rsidRPr="00E740DD">
        <w:rPr>
          <w:rFonts w:ascii="Times New Roman" w:hAnsi="Times New Roman" w:cs="Times New Roman"/>
          <w:noProof/>
          <w:lang w:eastAsia="es-MX"/>
        </w:rPr>
        <w:t xml:space="preserve"> </w:t>
      </w:r>
    </w:p>
    <w:p w:rsidR="009A7516" w:rsidRPr="00877777" w:rsidRDefault="00E740DD" w:rsidP="009A7516">
      <w:pPr>
        <w:spacing w:line="360" w:lineRule="auto"/>
        <w:jc w:val="both"/>
        <w:rPr>
          <w:rFonts w:ascii="Times New Roman" w:hAnsi="Times New Roman"/>
          <w:bCs/>
          <w:i/>
          <w:iCs/>
          <w:sz w:val="24"/>
          <w:szCs w:val="24"/>
        </w:rPr>
      </w:pPr>
      <w:r>
        <w:rPr>
          <w:rFonts w:ascii="Times New Roman" w:hAnsi="Times New Roman" w:cs="Times New Roman"/>
          <w:noProof/>
          <w:lang w:eastAsia="es-MX"/>
        </w:rPr>
        <mc:AlternateContent>
          <mc:Choice Requires="wps">
            <w:drawing>
              <wp:anchor distT="0" distB="0" distL="114300" distR="114300" simplePos="0" relativeHeight="251694080" behindDoc="0" locked="0" layoutInCell="1" allowOverlap="1" wp14:anchorId="6CE17C8C" wp14:editId="2173F4A2">
                <wp:simplePos x="0" y="0"/>
                <wp:positionH relativeFrom="column">
                  <wp:posOffset>5796441</wp:posOffset>
                </wp:positionH>
                <wp:positionV relativeFrom="paragraph">
                  <wp:posOffset>802640</wp:posOffset>
                </wp:positionV>
                <wp:extent cx="452120" cy="589915"/>
                <wp:effectExtent l="0" t="0" r="0" b="635"/>
                <wp:wrapNone/>
                <wp:docPr id="36" name="36 Cuadro de texto"/>
                <wp:cNvGraphicFramePr/>
                <a:graphic xmlns:a="http://schemas.openxmlformats.org/drawingml/2006/main">
                  <a:graphicData uri="http://schemas.microsoft.com/office/word/2010/wordprocessingShape">
                    <wps:wsp>
                      <wps:cNvSpPr txBox="1"/>
                      <wps:spPr>
                        <a:xfrm>
                          <a:off x="0" y="0"/>
                          <a:ext cx="452120" cy="589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40DD" w:rsidRPr="00D37AEC" w:rsidRDefault="00E740DD" w:rsidP="00E740DD">
                            <w:pPr>
                              <w:rPr>
                                <w:rFonts w:ascii="Times New Roman" w:hAnsi="Times New Roman" w:cs="Times New Roman"/>
                                <w:b/>
                                <w:lang w:val="es-EC"/>
                              </w:rPr>
                            </w:pPr>
                            <w:r>
                              <w:rPr>
                                <w:rFonts w:ascii="Times New Roman" w:hAnsi="Times New Roman"/>
                                <w:b/>
                              </w:rPr>
                              <w:t>3</w:t>
                            </w:r>
                            <w:r>
                              <w:rPr>
                                <w:rFonts w:ascii="Times New Roman" w:hAnsi="Times New Roman"/>
                                <w:b/>
                              </w:rPr>
                              <w:t>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6 Cuadro de texto" o:spid="_x0000_s1034" type="#_x0000_t202" style="position:absolute;left:0;text-align:left;margin-left:456.4pt;margin-top:63.2pt;width:35.6pt;height:46.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" filled="f" stroked="f" strokeweight=".5pt">
                <v:textbox>
                  <w:txbxContent>
                    <w:p w:rsidR="00E740DD" w:rsidRPr="00D37AEC" w:rsidRDefault="00E740DD" w:rsidP="00E740DD">
                      <w:pPr>
                        <w:rPr>
                          <w:rFonts w:ascii="Times New Roman" w:hAnsi="Times New Roman" w:cs="Times New Roman"/>
                          <w:b/>
                          <w:lang w:val="es-EC"/>
                        </w:rPr>
                      </w:pPr>
                      <w:r>
                        <w:rPr>
                          <w:rFonts w:ascii="Times New Roman" w:hAnsi="Times New Roman"/>
                          <w:b/>
                        </w:rPr>
                        <w:t>3</w:t>
                      </w:r>
                      <w:r>
                        <w:rPr>
                          <w:rFonts w:ascii="Times New Roman" w:hAnsi="Times New Roman"/>
                          <w:b/>
                        </w:rPr>
                        <w:t>74</w:t>
                      </w:r>
                    </w:p>
                  </w:txbxContent>
                </v:textbox>
              </v:shape>
            </w:pict>
          </mc:Fallback>
        </mc:AlternateContent>
      </w:r>
      <w:r w:rsidR="009A7516" w:rsidRPr="00E740DD">
        <w:rPr>
          <w:rFonts w:ascii="Times New Roman" w:hAnsi="Times New Roman"/>
          <w:bCs/>
          <w:iCs/>
          <w:sz w:val="24"/>
          <w:szCs w:val="24"/>
        </w:rPr>
        <w:t>Línea de acción D. Información y divulgación</w:t>
      </w:r>
      <w:r w:rsidR="009A7516" w:rsidRPr="00877777">
        <w:rPr>
          <w:rFonts w:ascii="Times New Roman" w:hAnsi="Times New Roman"/>
          <w:bCs/>
          <w:i/>
          <w:iCs/>
          <w:sz w:val="24"/>
          <w:szCs w:val="24"/>
        </w:rPr>
        <w:t>.</w:t>
      </w:r>
      <w:r>
        <w:rPr>
          <w:rFonts w:ascii="Times New Roman" w:hAnsi="Times New Roman"/>
          <w:bCs/>
          <w:i/>
          <w:iCs/>
          <w:sz w:val="24"/>
          <w:szCs w:val="24"/>
        </w:rPr>
        <w:t xml:space="preserve"> </w:t>
      </w:r>
      <w:r w:rsidR="009A7516" w:rsidRPr="00877777">
        <w:rPr>
          <w:rFonts w:ascii="Times New Roman" w:hAnsi="Times New Roman"/>
          <w:bCs/>
          <w:iCs/>
          <w:sz w:val="24"/>
          <w:szCs w:val="24"/>
        </w:rPr>
        <w:t>Objetivo: Generar mecanismos de información y divulgación, sobre aspectos relacionados con las tortugas marinas.</w:t>
      </w:r>
    </w:p>
    <w:p w:rsidR="009A7516" w:rsidRPr="00877777" w:rsidRDefault="009A7516" w:rsidP="00E740DD">
      <w:pPr>
        <w:spacing w:after="0" w:line="360" w:lineRule="auto"/>
        <w:jc w:val="both"/>
        <w:rPr>
          <w:rFonts w:ascii="Times New Roman" w:hAnsi="Times New Roman"/>
          <w:bCs/>
          <w:iCs/>
          <w:sz w:val="24"/>
          <w:szCs w:val="24"/>
        </w:rPr>
      </w:pPr>
      <w:r w:rsidRPr="00877777">
        <w:rPr>
          <w:rFonts w:ascii="Times New Roman" w:hAnsi="Times New Roman"/>
          <w:bCs/>
          <w:iCs/>
          <w:sz w:val="24"/>
          <w:szCs w:val="24"/>
        </w:rPr>
        <w:lastRenderedPageBreak/>
        <w:t>Resultados esperados: Mecanismos informativos y divulgativos implementados.</w:t>
      </w:r>
      <w:r w:rsidR="00E740DD">
        <w:rPr>
          <w:rFonts w:ascii="Times New Roman" w:hAnsi="Times New Roman"/>
          <w:bCs/>
          <w:iCs/>
          <w:sz w:val="24"/>
          <w:szCs w:val="24"/>
        </w:rPr>
        <w:t xml:space="preserve"> </w:t>
      </w:r>
      <w:r w:rsidRPr="00877777">
        <w:rPr>
          <w:rFonts w:ascii="Times New Roman" w:hAnsi="Times New Roman"/>
          <w:bCs/>
          <w:iCs/>
          <w:sz w:val="24"/>
          <w:szCs w:val="24"/>
        </w:rPr>
        <w:t>Meta 1: Implementar una base de información sobre la historia natural de las especies, su ecología y estado de conservación establecida.</w:t>
      </w:r>
    </w:p>
    <w:p w:rsidR="009A7516" w:rsidRPr="00877777" w:rsidRDefault="009A7516" w:rsidP="00E740DD">
      <w:pPr>
        <w:spacing w:after="0" w:line="360" w:lineRule="auto"/>
        <w:jc w:val="both"/>
        <w:rPr>
          <w:rFonts w:ascii="Times New Roman" w:hAnsi="Times New Roman"/>
          <w:bCs/>
          <w:iCs/>
          <w:sz w:val="24"/>
          <w:szCs w:val="24"/>
        </w:rPr>
      </w:pPr>
      <w:r w:rsidRPr="00877777">
        <w:rPr>
          <w:rFonts w:ascii="Times New Roman" w:hAnsi="Times New Roman"/>
          <w:bCs/>
          <w:iCs/>
          <w:sz w:val="24"/>
          <w:szCs w:val="24"/>
        </w:rPr>
        <w:t>Acciones: Diseñar e implementar una base de datos sobre publicaciones, manuscritos, proyectos de investigación, trabajos de grado, entre otros, relacionados con las tortugas marinas y colocarlo a disposición de la comunidad científica y el público en general.</w:t>
      </w:r>
      <w:r w:rsidR="00E740DD">
        <w:rPr>
          <w:rFonts w:ascii="Times New Roman" w:hAnsi="Times New Roman"/>
          <w:bCs/>
          <w:iCs/>
          <w:sz w:val="24"/>
          <w:szCs w:val="24"/>
        </w:rPr>
        <w:t xml:space="preserve"> </w:t>
      </w:r>
      <w:r w:rsidRPr="00877777">
        <w:rPr>
          <w:rFonts w:ascii="Times New Roman" w:hAnsi="Times New Roman"/>
          <w:bCs/>
          <w:iCs/>
          <w:sz w:val="24"/>
          <w:szCs w:val="24"/>
        </w:rPr>
        <w:t>Recopilar, analizar y sintetizar la información relativa a las tortugas marinas e identificar vacíos de conocimiento.</w:t>
      </w:r>
      <w:r w:rsidR="00E740DD">
        <w:rPr>
          <w:rFonts w:ascii="Times New Roman" w:hAnsi="Times New Roman"/>
          <w:bCs/>
          <w:iCs/>
          <w:sz w:val="24"/>
          <w:szCs w:val="24"/>
        </w:rPr>
        <w:t xml:space="preserve"> </w:t>
      </w:r>
      <w:r w:rsidRPr="00877777">
        <w:rPr>
          <w:rFonts w:ascii="Times New Roman" w:hAnsi="Times New Roman"/>
          <w:bCs/>
          <w:iCs/>
          <w:sz w:val="24"/>
          <w:szCs w:val="24"/>
        </w:rPr>
        <w:t>Fortalecer los mecanismos para el intercambio de información, experiencias y material relacionado con las tortugas marinas.</w:t>
      </w:r>
      <w:r w:rsidR="00E740DD">
        <w:rPr>
          <w:rFonts w:ascii="Times New Roman" w:hAnsi="Times New Roman"/>
          <w:bCs/>
          <w:iCs/>
          <w:sz w:val="24"/>
          <w:szCs w:val="24"/>
        </w:rPr>
        <w:t xml:space="preserve"> </w:t>
      </w:r>
      <w:r w:rsidRPr="00877777">
        <w:rPr>
          <w:rFonts w:ascii="Times New Roman" w:hAnsi="Times New Roman"/>
          <w:bCs/>
          <w:iCs/>
          <w:sz w:val="24"/>
          <w:szCs w:val="24"/>
        </w:rPr>
        <w:t>Promover un sistema único de manejo de datos que permita fortalecer la red de información sobre tortugas marinas en Ecuador y el mundo.</w:t>
      </w:r>
      <w:r w:rsidR="00E740DD">
        <w:rPr>
          <w:rFonts w:ascii="Times New Roman" w:hAnsi="Times New Roman"/>
          <w:bCs/>
          <w:iCs/>
          <w:sz w:val="24"/>
          <w:szCs w:val="24"/>
        </w:rPr>
        <w:t xml:space="preserve"> </w:t>
      </w:r>
      <w:r w:rsidRPr="00877777">
        <w:rPr>
          <w:rFonts w:ascii="Times New Roman" w:hAnsi="Times New Roman"/>
          <w:bCs/>
          <w:iCs/>
          <w:sz w:val="24"/>
          <w:szCs w:val="24"/>
        </w:rPr>
        <w:t>Indicadores: Mecanismo de facilitación de información implementado.</w:t>
      </w:r>
      <w:r w:rsidR="00E740DD">
        <w:rPr>
          <w:rFonts w:ascii="Times New Roman" w:hAnsi="Times New Roman"/>
          <w:bCs/>
          <w:iCs/>
          <w:sz w:val="24"/>
          <w:szCs w:val="24"/>
        </w:rPr>
        <w:t xml:space="preserve"> </w:t>
      </w:r>
      <w:r w:rsidRPr="00877777">
        <w:rPr>
          <w:rFonts w:ascii="Times New Roman" w:hAnsi="Times New Roman"/>
          <w:bCs/>
          <w:iCs/>
          <w:sz w:val="24"/>
          <w:szCs w:val="24"/>
        </w:rPr>
        <w:t>Centro de datos y ayudas educativas estructurado y funcionando.</w:t>
      </w:r>
    </w:p>
    <w:p w:rsidR="009A7516" w:rsidRPr="00877777" w:rsidRDefault="009A7516" w:rsidP="00E740DD">
      <w:pPr>
        <w:spacing w:after="0" w:line="360" w:lineRule="auto"/>
        <w:jc w:val="both"/>
        <w:rPr>
          <w:rFonts w:ascii="Times New Roman" w:hAnsi="Times New Roman"/>
          <w:bCs/>
          <w:iCs/>
          <w:sz w:val="24"/>
          <w:szCs w:val="24"/>
        </w:rPr>
      </w:pPr>
      <w:r w:rsidRPr="00877777">
        <w:rPr>
          <w:rFonts w:ascii="Times New Roman" w:hAnsi="Times New Roman"/>
          <w:bCs/>
          <w:iCs/>
          <w:sz w:val="24"/>
          <w:szCs w:val="24"/>
        </w:rPr>
        <w:t>Meta 2: Diseñar e implementar mecanismos de divulgación, relacionados con las tortugas marinas.</w:t>
      </w:r>
    </w:p>
    <w:p w:rsidR="009A7516" w:rsidRPr="00877777" w:rsidRDefault="009A7516" w:rsidP="009A7516">
      <w:pPr>
        <w:spacing w:line="360" w:lineRule="auto"/>
        <w:jc w:val="both"/>
        <w:rPr>
          <w:rFonts w:ascii="Times New Roman" w:hAnsi="Times New Roman"/>
          <w:bCs/>
          <w:iCs/>
          <w:sz w:val="24"/>
          <w:szCs w:val="24"/>
        </w:rPr>
      </w:pPr>
      <w:r w:rsidRPr="00877777">
        <w:rPr>
          <w:rFonts w:ascii="Times New Roman" w:hAnsi="Times New Roman"/>
          <w:bCs/>
          <w:iCs/>
          <w:sz w:val="24"/>
          <w:szCs w:val="24"/>
        </w:rPr>
        <w:t>Acciones: Estructurar e implementar programas de divulgación sobre la problemática, importancia, medidas de protección y manejo de las tortugas marinas.</w:t>
      </w:r>
      <w:r w:rsidR="00E740DD">
        <w:rPr>
          <w:rFonts w:ascii="Times New Roman" w:hAnsi="Times New Roman"/>
          <w:bCs/>
          <w:iCs/>
          <w:sz w:val="24"/>
          <w:szCs w:val="24"/>
        </w:rPr>
        <w:t xml:space="preserve"> </w:t>
      </w:r>
      <w:r w:rsidRPr="00877777">
        <w:rPr>
          <w:rFonts w:ascii="Times New Roman" w:hAnsi="Times New Roman"/>
          <w:bCs/>
          <w:iCs/>
          <w:sz w:val="24"/>
          <w:szCs w:val="24"/>
        </w:rPr>
        <w:t>Diseñar y publicar un manual para la identificación de las tortugas marinas.</w:t>
      </w:r>
      <w:r w:rsidR="00E740DD">
        <w:rPr>
          <w:rFonts w:ascii="Times New Roman" w:hAnsi="Times New Roman"/>
          <w:bCs/>
          <w:iCs/>
          <w:sz w:val="24"/>
          <w:szCs w:val="24"/>
        </w:rPr>
        <w:t xml:space="preserve"> </w:t>
      </w:r>
      <w:r w:rsidRPr="00877777">
        <w:rPr>
          <w:rFonts w:ascii="Times New Roman" w:hAnsi="Times New Roman"/>
          <w:bCs/>
          <w:iCs/>
          <w:sz w:val="24"/>
          <w:szCs w:val="24"/>
        </w:rPr>
        <w:t>Indicadores: Programa de divulgación estructurada, material educativo elaborado y difundido, Manual editado y publicado, Comunidades sensibilizadas.</w:t>
      </w:r>
    </w:p>
    <w:p w:rsidR="009A7516" w:rsidRPr="00E740DD" w:rsidRDefault="009A7516" w:rsidP="009A7516">
      <w:pPr>
        <w:spacing w:line="360" w:lineRule="auto"/>
        <w:jc w:val="both"/>
        <w:rPr>
          <w:rFonts w:ascii="Times New Roman" w:hAnsi="Times New Roman"/>
          <w:b/>
          <w:sz w:val="28"/>
          <w:szCs w:val="28"/>
        </w:rPr>
      </w:pPr>
      <w:r w:rsidRPr="00E740DD">
        <w:rPr>
          <w:rFonts w:ascii="Times New Roman" w:hAnsi="Times New Roman"/>
          <w:b/>
          <w:sz w:val="28"/>
          <w:szCs w:val="28"/>
        </w:rPr>
        <w:t>Referencias bibliográficas.</w:t>
      </w:r>
      <w:r w:rsidR="00E740DD" w:rsidRPr="00E740DD">
        <w:rPr>
          <w:rFonts w:ascii="Times New Roman" w:hAnsi="Times New Roman" w:cs="Times New Roman"/>
          <w:noProof/>
          <w:lang w:eastAsia="es-MX"/>
        </w:rPr>
        <w:t xml:space="preserve"> </w:t>
      </w:r>
    </w:p>
    <w:p w:rsidR="009A7516" w:rsidRPr="00E740DD" w:rsidRDefault="009A7516" w:rsidP="00E740DD">
      <w:pPr>
        <w:pStyle w:val="Ttulo1"/>
        <w:jc w:val="both"/>
        <w:rPr>
          <w:b w:val="0"/>
          <w:color w:val="000000" w:themeColor="text1"/>
          <w:sz w:val="24"/>
          <w:szCs w:val="24"/>
        </w:rPr>
      </w:pPr>
      <w:r w:rsidRPr="00E740DD">
        <w:rPr>
          <w:b w:val="0"/>
          <w:color w:val="000000" w:themeColor="text1"/>
          <w:sz w:val="24"/>
          <w:szCs w:val="24"/>
        </w:rPr>
        <w:t xml:space="preserve">ANDRADE </w:t>
      </w:r>
      <w:proofErr w:type="gramStart"/>
      <w:r w:rsidRPr="00E740DD">
        <w:rPr>
          <w:b w:val="0"/>
          <w:color w:val="000000" w:themeColor="text1"/>
          <w:sz w:val="24"/>
          <w:szCs w:val="24"/>
        </w:rPr>
        <w:t>ARCIVIAR .</w:t>
      </w:r>
      <w:proofErr w:type="gramEnd"/>
      <w:r w:rsidRPr="00E740DD">
        <w:rPr>
          <w:b w:val="0"/>
          <w:color w:val="000000" w:themeColor="text1"/>
          <w:sz w:val="24"/>
          <w:szCs w:val="24"/>
        </w:rPr>
        <w:t xml:space="preserve"> 2011 Propuesta de plan de desarrollo turístico, ambiental y cultural para Chone Ecuador [sitio </w:t>
      </w:r>
      <w:proofErr w:type="gramStart"/>
      <w:r w:rsidRPr="00E740DD">
        <w:rPr>
          <w:b w:val="0"/>
          <w:color w:val="000000" w:themeColor="text1"/>
          <w:sz w:val="24"/>
          <w:szCs w:val="24"/>
        </w:rPr>
        <w:t>web ]</w:t>
      </w:r>
      <w:proofErr w:type="gramEnd"/>
      <w:r w:rsidRPr="00E740DD">
        <w:rPr>
          <w:b w:val="0"/>
          <w:color w:val="000000" w:themeColor="text1"/>
          <w:sz w:val="24"/>
          <w:szCs w:val="24"/>
        </w:rPr>
        <w:t xml:space="preserve"> . [</w:t>
      </w:r>
      <w:proofErr w:type="gramStart"/>
      <w:r w:rsidRPr="00E740DD">
        <w:rPr>
          <w:b w:val="0"/>
          <w:color w:val="000000" w:themeColor="text1"/>
          <w:sz w:val="24"/>
          <w:szCs w:val="24"/>
        </w:rPr>
        <w:t>consulta</w:t>
      </w:r>
      <w:proofErr w:type="gramEnd"/>
      <w:r w:rsidRPr="00E740DD">
        <w:rPr>
          <w:b w:val="0"/>
          <w:color w:val="000000" w:themeColor="text1"/>
          <w:sz w:val="24"/>
          <w:szCs w:val="24"/>
        </w:rPr>
        <w:t xml:space="preserve"> 19 septiembre del 2016].  </w:t>
      </w:r>
      <w:r w:rsidRPr="00E740DD">
        <w:rPr>
          <w:rStyle w:val="article-title"/>
          <w:b w:val="0"/>
          <w:color w:val="000000" w:themeColor="text1"/>
          <w:sz w:val="24"/>
          <w:szCs w:val="24"/>
        </w:rPr>
        <w:t xml:space="preserve"> Disponible en: </w:t>
      </w:r>
      <w:hyperlink r:id="rId13" w:history="1">
        <w:r w:rsidRPr="00E740DD">
          <w:rPr>
            <w:rStyle w:val="Hipervnculo"/>
            <w:b w:val="0"/>
            <w:color w:val="000000" w:themeColor="text1"/>
            <w:sz w:val="24"/>
            <w:szCs w:val="24"/>
          </w:rPr>
          <w:t xml:space="preserve"> http://www.gestiopolis.com/propuesta-plan-desarrollo-turistico-ambiental-cultural-chone-ecuador/</w:t>
        </w:r>
      </w:hyperlink>
    </w:p>
    <w:p w:rsidR="009A7516" w:rsidRPr="00E740DD" w:rsidRDefault="009A7516" w:rsidP="00E740DD">
      <w:pPr>
        <w:spacing w:after="0" w:line="240" w:lineRule="auto"/>
        <w:jc w:val="both"/>
        <w:rPr>
          <w:rFonts w:ascii="Times New Roman" w:hAnsi="Times New Roman" w:cs="Times New Roman"/>
          <w:i/>
          <w:color w:val="000000" w:themeColor="text1"/>
          <w:sz w:val="24"/>
          <w:szCs w:val="24"/>
          <w:lang w:val="es-ES" w:eastAsia="es-ES"/>
        </w:rPr>
      </w:pPr>
      <w:r w:rsidRPr="00E740DD">
        <w:rPr>
          <w:rFonts w:ascii="Times New Roman" w:hAnsi="Times New Roman" w:cs="Times New Roman"/>
          <w:color w:val="000000" w:themeColor="text1"/>
          <w:sz w:val="24"/>
          <w:szCs w:val="24"/>
          <w:lang w:val="en-GB" w:eastAsia="es-ES"/>
        </w:rPr>
        <w:t xml:space="preserve">BELL, C.D., et </w:t>
      </w:r>
      <w:proofErr w:type="gramStart"/>
      <w:r w:rsidRPr="00E740DD">
        <w:rPr>
          <w:rFonts w:ascii="Times New Roman" w:hAnsi="Times New Roman" w:cs="Times New Roman"/>
          <w:color w:val="000000" w:themeColor="text1"/>
          <w:sz w:val="24"/>
          <w:szCs w:val="24"/>
          <w:lang w:val="en-GB" w:eastAsia="es-ES"/>
        </w:rPr>
        <w:t>al  2007</w:t>
      </w:r>
      <w:proofErr w:type="gramEnd"/>
      <w:r w:rsidRPr="00E740DD">
        <w:rPr>
          <w:rFonts w:ascii="Times New Roman" w:hAnsi="Times New Roman" w:cs="Times New Roman"/>
          <w:color w:val="000000" w:themeColor="text1"/>
          <w:sz w:val="24"/>
          <w:szCs w:val="24"/>
          <w:lang w:val="en-GB" w:eastAsia="es-ES"/>
        </w:rPr>
        <w:t xml:space="preserve">. Monitoring and conservation of critically reduced marine turtle nesting populations: lessons from the Cayman Islands. </w:t>
      </w:r>
      <w:r w:rsidRPr="00E740DD">
        <w:rPr>
          <w:rFonts w:ascii="Times New Roman" w:hAnsi="Times New Roman" w:cs="Times New Roman"/>
          <w:color w:val="000000" w:themeColor="text1"/>
          <w:sz w:val="24"/>
          <w:szCs w:val="24"/>
          <w:lang w:val="es-ES" w:eastAsia="es-ES"/>
        </w:rPr>
        <w:t xml:space="preserve">Animal </w:t>
      </w:r>
      <w:proofErr w:type="spellStart"/>
      <w:r w:rsidRPr="00E740DD">
        <w:rPr>
          <w:rFonts w:ascii="Times New Roman" w:hAnsi="Times New Roman" w:cs="Times New Roman"/>
          <w:color w:val="000000" w:themeColor="text1"/>
          <w:sz w:val="24"/>
          <w:szCs w:val="24"/>
          <w:lang w:val="es-ES" w:eastAsia="es-ES"/>
        </w:rPr>
        <w:t>Conservation</w:t>
      </w:r>
      <w:proofErr w:type="spellEnd"/>
      <w:r w:rsidRPr="00E740DD">
        <w:rPr>
          <w:rFonts w:ascii="Times New Roman" w:hAnsi="Times New Roman" w:cs="Times New Roman"/>
          <w:color w:val="000000" w:themeColor="text1"/>
          <w:sz w:val="24"/>
          <w:szCs w:val="24"/>
          <w:lang w:val="es-ES" w:eastAsia="es-ES"/>
        </w:rPr>
        <w:t xml:space="preserve"> 10: </w:t>
      </w:r>
      <w:proofErr w:type="spellStart"/>
      <w:r w:rsidRPr="00E740DD">
        <w:rPr>
          <w:rFonts w:ascii="Times New Roman" w:hAnsi="Times New Roman" w:cs="Times New Roman"/>
          <w:color w:val="000000" w:themeColor="text1"/>
          <w:sz w:val="24"/>
          <w:szCs w:val="24"/>
          <w:lang w:val="es-ES" w:eastAsia="es-ES"/>
        </w:rPr>
        <w:t>pp</w:t>
      </w:r>
      <w:proofErr w:type="spellEnd"/>
      <w:r w:rsidRPr="00E740DD">
        <w:rPr>
          <w:rFonts w:ascii="Times New Roman" w:hAnsi="Times New Roman" w:cs="Times New Roman"/>
          <w:color w:val="000000" w:themeColor="text1"/>
          <w:sz w:val="24"/>
          <w:szCs w:val="24"/>
          <w:lang w:val="es-ES" w:eastAsia="es-ES"/>
        </w:rPr>
        <w:t xml:space="preserve"> 39-47 ISSN</w:t>
      </w:r>
      <w:proofErr w:type="gramStart"/>
      <w:r w:rsidRPr="00E740DD">
        <w:rPr>
          <w:rFonts w:ascii="Times New Roman" w:hAnsi="Times New Roman" w:cs="Times New Roman"/>
          <w:color w:val="000000" w:themeColor="text1"/>
          <w:sz w:val="24"/>
          <w:szCs w:val="24"/>
          <w:lang w:val="es-ES" w:eastAsia="es-ES"/>
        </w:rPr>
        <w:t>:1367</w:t>
      </w:r>
      <w:proofErr w:type="gramEnd"/>
      <w:r w:rsidRPr="00E740DD">
        <w:rPr>
          <w:rFonts w:ascii="Times New Roman" w:hAnsi="Times New Roman" w:cs="Times New Roman"/>
          <w:color w:val="000000" w:themeColor="text1"/>
          <w:sz w:val="24"/>
          <w:szCs w:val="24"/>
          <w:lang w:val="es-ES" w:eastAsia="es-ES"/>
        </w:rPr>
        <w:t xml:space="preserve">-9430 </w:t>
      </w:r>
      <w:r w:rsidRPr="00E740DD">
        <w:rPr>
          <w:rFonts w:ascii="Times New Roman" w:hAnsi="Times New Roman" w:cs="Times New Roman"/>
          <w:color w:val="000000" w:themeColor="text1"/>
          <w:sz w:val="24"/>
          <w:szCs w:val="24"/>
          <w:lang w:eastAsia="es-ES"/>
        </w:rPr>
        <w:t>[sitio web ] . [</w:t>
      </w:r>
      <w:proofErr w:type="gramStart"/>
      <w:r w:rsidRPr="00E740DD">
        <w:rPr>
          <w:rFonts w:ascii="Times New Roman" w:hAnsi="Times New Roman" w:cs="Times New Roman"/>
          <w:color w:val="000000" w:themeColor="text1"/>
          <w:sz w:val="24"/>
          <w:szCs w:val="24"/>
          <w:lang w:eastAsia="es-ES"/>
        </w:rPr>
        <w:t>consulta</w:t>
      </w:r>
      <w:proofErr w:type="gramEnd"/>
      <w:r w:rsidRPr="00E740DD">
        <w:rPr>
          <w:rFonts w:ascii="Times New Roman" w:hAnsi="Times New Roman" w:cs="Times New Roman"/>
          <w:color w:val="000000" w:themeColor="text1"/>
          <w:sz w:val="24"/>
          <w:szCs w:val="24"/>
          <w:lang w:eastAsia="es-ES"/>
        </w:rPr>
        <w:t xml:space="preserve"> 19 septiembre del 2016]. </w:t>
      </w:r>
      <w:r w:rsidRPr="00E740DD">
        <w:rPr>
          <w:rFonts w:ascii="Times New Roman" w:hAnsi="Times New Roman" w:cs="Times New Roman"/>
          <w:color w:val="000000" w:themeColor="text1"/>
          <w:sz w:val="24"/>
          <w:szCs w:val="24"/>
          <w:lang w:val="es-ES" w:eastAsia="es-ES"/>
        </w:rPr>
        <w:t xml:space="preserve"> Disponible </w:t>
      </w:r>
      <w:proofErr w:type="gramStart"/>
      <w:r w:rsidRPr="00E740DD">
        <w:rPr>
          <w:rFonts w:ascii="Times New Roman" w:hAnsi="Times New Roman" w:cs="Times New Roman"/>
          <w:color w:val="000000" w:themeColor="text1"/>
          <w:sz w:val="24"/>
          <w:szCs w:val="24"/>
          <w:lang w:val="es-ES" w:eastAsia="es-ES"/>
        </w:rPr>
        <w:t>en :</w:t>
      </w:r>
      <w:proofErr w:type="gramEnd"/>
      <w:r w:rsidRPr="00E740DD">
        <w:rPr>
          <w:rFonts w:ascii="Times New Roman" w:hAnsi="Times New Roman" w:cs="Times New Roman"/>
          <w:color w:val="000000" w:themeColor="text1"/>
          <w:sz w:val="24"/>
          <w:szCs w:val="24"/>
          <w:lang w:val="es-ES" w:eastAsia="es-ES"/>
        </w:rPr>
        <w:t xml:space="preserve"> http://</w:t>
      </w:r>
      <w:r w:rsidRPr="00E740DD">
        <w:rPr>
          <w:rStyle w:val="CitaHTML"/>
          <w:rFonts w:ascii="Times New Roman" w:hAnsi="Times New Roman" w:cs="Times New Roman"/>
          <w:color w:val="000000" w:themeColor="text1"/>
          <w:sz w:val="24"/>
          <w:szCs w:val="24"/>
          <w:lang w:val="es-ES"/>
        </w:rPr>
        <w:t>assets.panda.org/.../</w:t>
      </w:r>
      <w:r w:rsidRPr="00E740DD">
        <w:rPr>
          <w:rStyle w:val="CitaHTML"/>
          <w:rFonts w:ascii="Times New Roman" w:hAnsi="Times New Roman" w:cs="Times New Roman"/>
          <w:bCs/>
          <w:color w:val="000000" w:themeColor="text1"/>
          <w:sz w:val="24"/>
          <w:szCs w:val="24"/>
          <w:lang w:val="es-ES"/>
        </w:rPr>
        <w:t>conservation_of_critically</w:t>
      </w:r>
      <w:r w:rsidRPr="00E740DD">
        <w:rPr>
          <w:rStyle w:val="CitaHTML"/>
          <w:rFonts w:ascii="Times New Roman" w:hAnsi="Times New Roman" w:cs="Times New Roman"/>
          <w:color w:val="000000" w:themeColor="text1"/>
          <w:sz w:val="24"/>
          <w:szCs w:val="24"/>
          <w:lang w:val="es-ES"/>
        </w:rPr>
        <w:t>_</w:t>
      </w:r>
      <w:r w:rsidRPr="00E740DD">
        <w:rPr>
          <w:rStyle w:val="CitaHTML"/>
          <w:rFonts w:ascii="Times New Roman" w:hAnsi="Times New Roman" w:cs="Times New Roman"/>
          <w:bCs/>
          <w:color w:val="000000" w:themeColor="text1"/>
          <w:sz w:val="24"/>
          <w:szCs w:val="24"/>
          <w:lang w:val="es-ES"/>
        </w:rPr>
        <w:t>reduced</w:t>
      </w:r>
      <w:r w:rsidRPr="00E740DD">
        <w:rPr>
          <w:rStyle w:val="CitaHTML"/>
          <w:rFonts w:ascii="Times New Roman" w:hAnsi="Times New Roman" w:cs="Times New Roman"/>
          <w:color w:val="000000" w:themeColor="text1"/>
          <w:sz w:val="24"/>
          <w:szCs w:val="24"/>
          <w:lang w:val="es-ES"/>
        </w:rPr>
        <w:t>_</w:t>
      </w:r>
      <w:r w:rsidRPr="00E740DD">
        <w:rPr>
          <w:rStyle w:val="CitaHTML"/>
          <w:rFonts w:ascii="Times New Roman" w:hAnsi="Times New Roman" w:cs="Times New Roman"/>
          <w:bCs/>
          <w:color w:val="000000" w:themeColor="text1"/>
          <w:sz w:val="24"/>
          <w:szCs w:val="24"/>
          <w:lang w:val="es-ES"/>
        </w:rPr>
        <w:t>marine</w:t>
      </w:r>
      <w:r w:rsidRPr="00E740DD">
        <w:rPr>
          <w:rStyle w:val="CitaHTML"/>
          <w:rFonts w:ascii="Times New Roman" w:hAnsi="Times New Roman" w:cs="Times New Roman"/>
          <w:color w:val="000000" w:themeColor="text1"/>
          <w:sz w:val="24"/>
          <w:szCs w:val="24"/>
          <w:lang w:val="es-ES"/>
        </w:rPr>
        <w:t>_</w:t>
      </w:r>
      <w:r w:rsidRPr="00E740DD">
        <w:rPr>
          <w:rStyle w:val="CitaHTML"/>
          <w:rFonts w:ascii="Times New Roman" w:hAnsi="Times New Roman" w:cs="Times New Roman"/>
          <w:bCs/>
          <w:color w:val="000000" w:themeColor="text1"/>
          <w:sz w:val="24"/>
          <w:szCs w:val="24"/>
          <w:lang w:val="es-ES"/>
        </w:rPr>
        <w:t>turtle</w:t>
      </w:r>
      <w:r w:rsidRPr="00E740DD">
        <w:rPr>
          <w:rStyle w:val="CitaHTML"/>
          <w:rFonts w:ascii="Times New Roman" w:hAnsi="Times New Roman" w:cs="Times New Roman"/>
          <w:color w:val="000000" w:themeColor="text1"/>
          <w:sz w:val="24"/>
          <w:szCs w:val="24"/>
          <w:lang w:val="es-ES"/>
        </w:rPr>
        <w:t>_</w:t>
      </w:r>
      <w:r w:rsidRPr="00E740DD">
        <w:rPr>
          <w:rStyle w:val="CitaHTML"/>
          <w:rFonts w:ascii="Times New Roman" w:hAnsi="Times New Roman" w:cs="Times New Roman"/>
          <w:bCs/>
          <w:color w:val="000000" w:themeColor="text1"/>
          <w:sz w:val="24"/>
          <w:szCs w:val="24"/>
          <w:lang w:val="es-ES"/>
        </w:rPr>
        <w:t>nesting</w:t>
      </w:r>
      <w:r w:rsidRPr="00E740DD">
        <w:rPr>
          <w:rStyle w:val="CitaHTML"/>
          <w:rFonts w:ascii="Times New Roman" w:hAnsi="Times New Roman" w:cs="Times New Roman"/>
          <w:color w:val="000000" w:themeColor="text1"/>
          <w:sz w:val="24"/>
          <w:szCs w:val="24"/>
          <w:lang w:val="es-ES"/>
        </w:rPr>
        <w:t>_</w:t>
      </w:r>
      <w:r w:rsidRPr="00E740DD">
        <w:rPr>
          <w:rStyle w:val="CitaHTML"/>
          <w:rFonts w:ascii="Times New Roman" w:hAnsi="Times New Roman" w:cs="Times New Roman"/>
          <w:bCs/>
          <w:color w:val="000000" w:themeColor="text1"/>
          <w:sz w:val="24"/>
          <w:szCs w:val="24"/>
          <w:lang w:val="es-ES"/>
        </w:rPr>
        <w:t>populations</w:t>
      </w:r>
      <w:r w:rsidRPr="00E740DD">
        <w:rPr>
          <w:rStyle w:val="CitaHTML"/>
          <w:rFonts w:ascii="Times New Roman" w:hAnsi="Times New Roman" w:cs="Times New Roman"/>
          <w:color w:val="000000" w:themeColor="text1"/>
          <w:sz w:val="24"/>
          <w:szCs w:val="24"/>
          <w:lang w:val="es-ES"/>
        </w:rPr>
        <w:t>__</w:t>
      </w:r>
      <w:r w:rsidRPr="00E740DD">
        <w:rPr>
          <w:rStyle w:val="CitaHTML"/>
          <w:rFonts w:ascii="Times New Roman" w:hAnsi="Times New Roman" w:cs="Times New Roman"/>
          <w:bCs/>
          <w:color w:val="000000" w:themeColor="text1"/>
          <w:sz w:val="24"/>
          <w:szCs w:val="24"/>
          <w:lang w:val="es-ES"/>
        </w:rPr>
        <w:t>cayman_islands</w:t>
      </w:r>
      <w:r w:rsidRPr="00E740DD">
        <w:rPr>
          <w:rStyle w:val="CitaHTML"/>
          <w:rFonts w:ascii="Times New Roman" w:hAnsi="Times New Roman" w:cs="Times New Roman"/>
          <w:color w:val="000000" w:themeColor="text1"/>
          <w:sz w:val="24"/>
          <w:szCs w:val="24"/>
          <w:lang w:val="es-ES"/>
        </w:rPr>
        <w:t>.pdf</w:t>
      </w:r>
    </w:p>
    <w:p w:rsidR="009A7516" w:rsidRPr="00E740DD" w:rsidRDefault="009A7516" w:rsidP="00E740DD">
      <w:pPr>
        <w:spacing w:after="0" w:line="240" w:lineRule="auto"/>
        <w:jc w:val="both"/>
        <w:rPr>
          <w:rFonts w:ascii="Times New Roman" w:hAnsi="Times New Roman" w:cs="Times New Roman"/>
          <w:color w:val="000000" w:themeColor="text1"/>
          <w:sz w:val="24"/>
          <w:szCs w:val="24"/>
          <w:lang w:val="es-ES" w:eastAsia="es-ES"/>
        </w:rPr>
      </w:pPr>
    </w:p>
    <w:p w:rsidR="009A7516" w:rsidRPr="00E740DD" w:rsidRDefault="009A7516" w:rsidP="00E740DD">
      <w:pPr>
        <w:tabs>
          <w:tab w:val="left" w:pos="0"/>
        </w:tabs>
        <w:spacing w:before="100" w:beforeAutospacing="1" w:after="100" w:afterAutospacing="1" w:line="240" w:lineRule="auto"/>
        <w:jc w:val="both"/>
        <w:outlineLvl w:val="0"/>
        <w:rPr>
          <w:rFonts w:ascii="Times New Roman" w:hAnsi="Times New Roman" w:cs="Times New Roman"/>
          <w:bCs/>
          <w:color w:val="000000" w:themeColor="text1"/>
          <w:kern w:val="36"/>
          <w:sz w:val="24"/>
          <w:szCs w:val="24"/>
          <w:lang w:val="es-ES" w:eastAsia="es-ES"/>
        </w:rPr>
      </w:pPr>
      <w:r w:rsidRPr="00E740DD">
        <w:rPr>
          <w:rFonts w:ascii="Times New Roman" w:hAnsi="Times New Roman" w:cs="Times New Roman"/>
          <w:bCs/>
          <w:color w:val="000000" w:themeColor="text1"/>
          <w:kern w:val="36"/>
          <w:sz w:val="24"/>
          <w:szCs w:val="24"/>
          <w:lang w:val="es-ES" w:eastAsia="es-ES"/>
        </w:rPr>
        <w:t>Ciclo de Vida de las Tortugas Marinas.</w:t>
      </w:r>
      <w:r w:rsidRPr="00E740DD">
        <w:rPr>
          <w:rFonts w:ascii="Times New Roman" w:hAnsi="Times New Roman" w:cs="Times New Roman"/>
          <w:color w:val="000000" w:themeColor="text1"/>
          <w:sz w:val="24"/>
          <w:szCs w:val="24"/>
          <w:lang w:eastAsia="es-ES"/>
        </w:rPr>
        <w:t xml:space="preserve"> [</w:t>
      </w:r>
      <w:proofErr w:type="gramStart"/>
      <w:r w:rsidRPr="00E740DD">
        <w:rPr>
          <w:rFonts w:ascii="Times New Roman" w:hAnsi="Times New Roman" w:cs="Times New Roman"/>
          <w:color w:val="000000" w:themeColor="text1"/>
          <w:sz w:val="24"/>
          <w:szCs w:val="24"/>
          <w:lang w:eastAsia="es-ES"/>
        </w:rPr>
        <w:t>sitio</w:t>
      </w:r>
      <w:proofErr w:type="gramEnd"/>
      <w:r w:rsidRPr="00E740DD">
        <w:rPr>
          <w:rFonts w:ascii="Times New Roman" w:hAnsi="Times New Roman" w:cs="Times New Roman"/>
          <w:color w:val="000000" w:themeColor="text1"/>
          <w:sz w:val="24"/>
          <w:szCs w:val="24"/>
          <w:lang w:eastAsia="es-ES"/>
        </w:rPr>
        <w:t xml:space="preserve"> web ] . [</w:t>
      </w:r>
      <w:proofErr w:type="gramStart"/>
      <w:r w:rsidRPr="00E740DD">
        <w:rPr>
          <w:rFonts w:ascii="Times New Roman" w:hAnsi="Times New Roman" w:cs="Times New Roman"/>
          <w:color w:val="000000" w:themeColor="text1"/>
          <w:sz w:val="24"/>
          <w:szCs w:val="24"/>
          <w:lang w:eastAsia="es-ES"/>
        </w:rPr>
        <w:t>consulta</w:t>
      </w:r>
      <w:proofErr w:type="gramEnd"/>
      <w:r w:rsidRPr="00E740DD">
        <w:rPr>
          <w:rFonts w:ascii="Times New Roman" w:hAnsi="Times New Roman" w:cs="Times New Roman"/>
          <w:color w:val="000000" w:themeColor="text1"/>
          <w:sz w:val="24"/>
          <w:szCs w:val="24"/>
          <w:lang w:eastAsia="es-ES"/>
        </w:rPr>
        <w:t xml:space="preserve"> 19 septiembre del 2016]. </w:t>
      </w:r>
      <w:r w:rsidRPr="00E740DD">
        <w:rPr>
          <w:rFonts w:ascii="Times New Roman" w:hAnsi="Times New Roman" w:cs="Times New Roman"/>
          <w:color w:val="000000" w:themeColor="text1"/>
          <w:sz w:val="24"/>
          <w:szCs w:val="24"/>
          <w:lang w:val="es-ES" w:eastAsia="es-ES"/>
        </w:rPr>
        <w:t xml:space="preserve"> </w:t>
      </w:r>
      <w:r w:rsidRPr="00E740DD">
        <w:rPr>
          <w:rStyle w:val="article-title"/>
          <w:rFonts w:ascii="Times New Roman" w:hAnsi="Times New Roman"/>
          <w:color w:val="000000" w:themeColor="text1"/>
          <w:sz w:val="24"/>
          <w:szCs w:val="24"/>
          <w:lang w:val="es-ES"/>
        </w:rPr>
        <w:t xml:space="preserve"> Disponible </w:t>
      </w:r>
      <w:proofErr w:type="gramStart"/>
      <w:r w:rsidRPr="00E740DD">
        <w:rPr>
          <w:rStyle w:val="article-title"/>
          <w:rFonts w:ascii="Times New Roman" w:hAnsi="Times New Roman"/>
          <w:color w:val="000000" w:themeColor="text1"/>
          <w:sz w:val="24"/>
          <w:szCs w:val="24"/>
          <w:lang w:val="es-ES"/>
        </w:rPr>
        <w:t>en :</w:t>
      </w:r>
      <w:proofErr w:type="gramEnd"/>
      <w:r w:rsidRPr="00E740DD">
        <w:rPr>
          <w:rStyle w:val="article-title"/>
          <w:rFonts w:ascii="Times New Roman" w:hAnsi="Times New Roman"/>
          <w:color w:val="000000" w:themeColor="text1"/>
          <w:sz w:val="24"/>
          <w:szCs w:val="24"/>
          <w:lang w:val="es-ES"/>
        </w:rPr>
        <w:t xml:space="preserve"> </w:t>
      </w:r>
      <w:r w:rsidRPr="00E740DD">
        <w:rPr>
          <w:rFonts w:ascii="Times New Roman" w:hAnsi="Times New Roman" w:cs="Times New Roman"/>
          <w:color w:val="000000" w:themeColor="text1"/>
          <w:sz w:val="24"/>
          <w:szCs w:val="24"/>
          <w:lang w:val="es-ES"/>
        </w:rPr>
        <w:t xml:space="preserve"> </w:t>
      </w:r>
      <w:hyperlink r:id="rId14" w:history="1">
        <w:r w:rsidRPr="00E740DD">
          <w:rPr>
            <w:rStyle w:val="Hipervnculo"/>
            <w:rFonts w:ascii="Times New Roman" w:hAnsi="Times New Roman" w:cs="Times New Roman"/>
            <w:bCs/>
            <w:color w:val="000000" w:themeColor="text1"/>
            <w:kern w:val="36"/>
            <w:sz w:val="24"/>
            <w:szCs w:val="24"/>
            <w:lang w:val="es-ES" w:eastAsia="es-ES"/>
          </w:rPr>
          <w:t>http://www.tortugasmarinas.net/habitos/ciclo-de-vida-tortugas-marinas/</w:t>
        </w:r>
      </w:hyperlink>
      <w:r w:rsidRPr="00E740DD">
        <w:rPr>
          <w:rFonts w:ascii="Times New Roman" w:hAnsi="Times New Roman" w:cs="Times New Roman"/>
          <w:bCs/>
          <w:color w:val="000000" w:themeColor="text1"/>
          <w:kern w:val="36"/>
          <w:sz w:val="24"/>
          <w:szCs w:val="24"/>
          <w:lang w:val="es-ES" w:eastAsia="es-ES"/>
        </w:rPr>
        <w:t xml:space="preserve"> </w:t>
      </w:r>
    </w:p>
    <w:p w:rsidR="009A7516" w:rsidRPr="00E740DD" w:rsidRDefault="00E740DD" w:rsidP="00E740D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lang w:eastAsia="es-MX"/>
        </w:rPr>
        <mc:AlternateContent>
          <mc:Choice Requires="wps">
            <w:drawing>
              <wp:anchor distT="0" distB="0" distL="114300" distR="114300" simplePos="0" relativeHeight="251696128" behindDoc="0" locked="0" layoutInCell="1" allowOverlap="1" wp14:anchorId="2A73480D" wp14:editId="239FE188">
                <wp:simplePos x="0" y="0"/>
                <wp:positionH relativeFrom="column">
                  <wp:posOffset>5803900</wp:posOffset>
                </wp:positionH>
                <wp:positionV relativeFrom="paragraph">
                  <wp:posOffset>932654</wp:posOffset>
                </wp:positionV>
                <wp:extent cx="452120" cy="589915"/>
                <wp:effectExtent l="0" t="0" r="0" b="635"/>
                <wp:wrapNone/>
                <wp:docPr id="37" name="37 Cuadro de texto"/>
                <wp:cNvGraphicFramePr/>
                <a:graphic xmlns:a="http://schemas.openxmlformats.org/drawingml/2006/main">
                  <a:graphicData uri="http://schemas.microsoft.com/office/word/2010/wordprocessingShape">
                    <wps:wsp>
                      <wps:cNvSpPr txBox="1"/>
                      <wps:spPr>
                        <a:xfrm>
                          <a:off x="0" y="0"/>
                          <a:ext cx="452120" cy="589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40DD" w:rsidRPr="00D37AEC" w:rsidRDefault="00E740DD" w:rsidP="00E740DD">
                            <w:pPr>
                              <w:rPr>
                                <w:rFonts w:ascii="Times New Roman" w:hAnsi="Times New Roman" w:cs="Times New Roman"/>
                                <w:b/>
                                <w:lang w:val="es-EC"/>
                              </w:rPr>
                            </w:pPr>
                            <w:r>
                              <w:rPr>
                                <w:rFonts w:ascii="Times New Roman" w:hAnsi="Times New Roman"/>
                                <w:b/>
                              </w:rPr>
                              <w:t>3</w:t>
                            </w:r>
                            <w:r>
                              <w:rPr>
                                <w:rFonts w:ascii="Times New Roman" w:hAnsi="Times New Roman"/>
                                <w:b/>
                              </w:rPr>
                              <w:t>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7 Cuadro de texto" o:spid="_x0000_s1035" type="#_x0000_t202" style="position:absolute;left:0;text-align:left;margin-left:457pt;margin-top:73.45pt;width:35.6pt;height:46.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" filled="f" stroked="f" strokeweight=".5pt">
                <v:textbox>
                  <w:txbxContent>
                    <w:p w:rsidR="00E740DD" w:rsidRPr="00D37AEC" w:rsidRDefault="00E740DD" w:rsidP="00E740DD">
                      <w:pPr>
                        <w:rPr>
                          <w:rFonts w:ascii="Times New Roman" w:hAnsi="Times New Roman" w:cs="Times New Roman"/>
                          <w:b/>
                          <w:lang w:val="es-EC"/>
                        </w:rPr>
                      </w:pPr>
                      <w:r>
                        <w:rPr>
                          <w:rFonts w:ascii="Times New Roman" w:hAnsi="Times New Roman"/>
                          <w:b/>
                        </w:rPr>
                        <w:t>3</w:t>
                      </w:r>
                      <w:r>
                        <w:rPr>
                          <w:rFonts w:ascii="Times New Roman" w:hAnsi="Times New Roman"/>
                          <w:b/>
                        </w:rPr>
                        <w:t>75</w:t>
                      </w:r>
                    </w:p>
                  </w:txbxContent>
                </v:textbox>
              </v:shape>
            </w:pict>
          </mc:Fallback>
        </mc:AlternateContent>
      </w:r>
      <w:r w:rsidR="009A7516" w:rsidRPr="00E740DD">
        <w:rPr>
          <w:rFonts w:ascii="Times New Roman" w:hAnsi="Times New Roman" w:cs="Times New Roman"/>
          <w:color w:val="000000" w:themeColor="text1"/>
          <w:sz w:val="24"/>
          <w:szCs w:val="24"/>
        </w:rPr>
        <w:t xml:space="preserve">Educación ambiental. El </w:t>
      </w:r>
      <w:proofErr w:type="spellStart"/>
      <w:r w:rsidR="009A7516" w:rsidRPr="00E740DD">
        <w:rPr>
          <w:rFonts w:ascii="Times New Roman" w:hAnsi="Times New Roman" w:cs="Times New Roman"/>
          <w:color w:val="000000" w:themeColor="text1"/>
          <w:sz w:val="24"/>
          <w:szCs w:val="24"/>
        </w:rPr>
        <w:t>Almejal</w:t>
      </w:r>
      <w:proofErr w:type="spellEnd"/>
      <w:r w:rsidR="009A7516" w:rsidRPr="00E740DD">
        <w:rPr>
          <w:rFonts w:ascii="Times New Roman" w:hAnsi="Times New Roman" w:cs="Times New Roman"/>
          <w:color w:val="000000" w:themeColor="text1"/>
          <w:sz w:val="24"/>
          <w:szCs w:val="24"/>
        </w:rPr>
        <w:t xml:space="preserve"> .2014. Conservación de tortugas marinas </w:t>
      </w:r>
      <w:r w:rsidR="009A7516" w:rsidRPr="00E740DD">
        <w:rPr>
          <w:rFonts w:ascii="Times New Roman" w:hAnsi="Times New Roman" w:cs="Times New Roman"/>
          <w:color w:val="000000" w:themeColor="text1"/>
          <w:sz w:val="24"/>
          <w:szCs w:val="24"/>
          <w:lang w:eastAsia="es-ES"/>
        </w:rPr>
        <w:t xml:space="preserve">[sitio </w:t>
      </w:r>
      <w:proofErr w:type="gramStart"/>
      <w:r w:rsidR="009A7516" w:rsidRPr="00E740DD">
        <w:rPr>
          <w:rFonts w:ascii="Times New Roman" w:hAnsi="Times New Roman" w:cs="Times New Roman"/>
          <w:color w:val="000000" w:themeColor="text1"/>
          <w:sz w:val="24"/>
          <w:szCs w:val="24"/>
          <w:lang w:eastAsia="es-ES"/>
        </w:rPr>
        <w:t>web ]</w:t>
      </w:r>
      <w:proofErr w:type="gramEnd"/>
      <w:r w:rsidR="009A7516" w:rsidRPr="00E740DD">
        <w:rPr>
          <w:rFonts w:ascii="Times New Roman" w:hAnsi="Times New Roman" w:cs="Times New Roman"/>
          <w:color w:val="000000" w:themeColor="text1"/>
          <w:sz w:val="24"/>
          <w:szCs w:val="24"/>
          <w:lang w:eastAsia="es-ES"/>
        </w:rPr>
        <w:t xml:space="preserve"> . [</w:t>
      </w:r>
      <w:proofErr w:type="gramStart"/>
      <w:r w:rsidR="009A7516" w:rsidRPr="00E740DD">
        <w:rPr>
          <w:rFonts w:ascii="Times New Roman" w:hAnsi="Times New Roman" w:cs="Times New Roman"/>
          <w:color w:val="000000" w:themeColor="text1"/>
          <w:sz w:val="24"/>
          <w:szCs w:val="24"/>
          <w:lang w:eastAsia="es-ES"/>
        </w:rPr>
        <w:t>consulta</w:t>
      </w:r>
      <w:proofErr w:type="gramEnd"/>
      <w:r w:rsidR="009A7516" w:rsidRPr="00E740DD">
        <w:rPr>
          <w:rFonts w:ascii="Times New Roman" w:hAnsi="Times New Roman" w:cs="Times New Roman"/>
          <w:color w:val="000000" w:themeColor="text1"/>
          <w:sz w:val="24"/>
          <w:szCs w:val="24"/>
          <w:lang w:eastAsia="es-ES"/>
        </w:rPr>
        <w:t xml:space="preserve"> 19 septiembre del 2016]. </w:t>
      </w:r>
      <w:r w:rsidR="009A7516" w:rsidRPr="00E740DD">
        <w:rPr>
          <w:rFonts w:ascii="Times New Roman" w:hAnsi="Times New Roman" w:cs="Times New Roman"/>
          <w:color w:val="000000" w:themeColor="text1"/>
          <w:sz w:val="24"/>
          <w:szCs w:val="24"/>
          <w:lang w:val="es-ES" w:eastAsia="es-ES"/>
        </w:rPr>
        <w:t xml:space="preserve"> </w:t>
      </w:r>
      <w:r w:rsidR="009A7516" w:rsidRPr="00E740DD">
        <w:rPr>
          <w:rStyle w:val="article-title"/>
          <w:rFonts w:ascii="Times New Roman" w:hAnsi="Times New Roman"/>
          <w:color w:val="000000" w:themeColor="text1"/>
          <w:sz w:val="24"/>
          <w:szCs w:val="24"/>
          <w:lang w:val="es-ES"/>
        </w:rPr>
        <w:t xml:space="preserve"> Disponible </w:t>
      </w:r>
      <w:proofErr w:type="gramStart"/>
      <w:r w:rsidR="009A7516" w:rsidRPr="00E740DD">
        <w:rPr>
          <w:rStyle w:val="article-title"/>
          <w:rFonts w:ascii="Times New Roman" w:hAnsi="Times New Roman"/>
          <w:color w:val="000000" w:themeColor="text1"/>
          <w:sz w:val="24"/>
          <w:szCs w:val="24"/>
          <w:lang w:val="es-ES"/>
        </w:rPr>
        <w:t>en :</w:t>
      </w:r>
      <w:proofErr w:type="gramEnd"/>
      <w:r w:rsidR="009A7516" w:rsidRPr="00E740DD">
        <w:rPr>
          <w:rStyle w:val="article-title"/>
          <w:rFonts w:ascii="Times New Roman" w:hAnsi="Times New Roman"/>
          <w:color w:val="000000" w:themeColor="text1"/>
          <w:sz w:val="24"/>
          <w:szCs w:val="24"/>
          <w:lang w:val="es-ES"/>
        </w:rPr>
        <w:t xml:space="preserve"> </w:t>
      </w:r>
      <w:hyperlink r:id="rId15" w:anchor="ad-image-0" w:history="1">
        <w:r w:rsidR="009A7516" w:rsidRPr="00E740DD">
          <w:rPr>
            <w:rStyle w:val="Hipervnculo"/>
            <w:rFonts w:ascii="Times New Roman" w:hAnsi="Times New Roman" w:cs="Times New Roman"/>
            <w:color w:val="000000" w:themeColor="text1"/>
            <w:sz w:val="24"/>
            <w:szCs w:val="24"/>
          </w:rPr>
          <w:t>http://www.almejal.com.co/todoventa/vp5364/sp/conservacion_tortugas_marinas_bahia_solano_colombia_ecoturismo.#ad-image-0</w:t>
        </w:r>
      </w:hyperlink>
      <w:r w:rsidR="009A7516" w:rsidRPr="00E740DD">
        <w:rPr>
          <w:rFonts w:ascii="Times New Roman" w:hAnsi="Times New Roman" w:cs="Times New Roman"/>
          <w:color w:val="000000" w:themeColor="text1"/>
          <w:sz w:val="24"/>
          <w:szCs w:val="24"/>
        </w:rPr>
        <w:t xml:space="preserve"> </w:t>
      </w:r>
    </w:p>
    <w:p w:rsidR="009A7516" w:rsidRPr="00E740DD" w:rsidRDefault="009A7516" w:rsidP="00E740DD">
      <w:pPr>
        <w:spacing w:line="360" w:lineRule="auto"/>
        <w:jc w:val="both"/>
        <w:rPr>
          <w:rFonts w:ascii="Times New Roman" w:hAnsi="Times New Roman" w:cs="Times New Roman"/>
          <w:color w:val="000000" w:themeColor="text1"/>
          <w:sz w:val="24"/>
          <w:szCs w:val="24"/>
          <w:lang w:val="es-ES" w:eastAsia="es-ES"/>
        </w:rPr>
      </w:pPr>
      <w:r w:rsidRPr="00E740DD">
        <w:rPr>
          <w:rFonts w:ascii="Times New Roman" w:hAnsi="Times New Roman" w:cs="Times New Roman"/>
          <w:color w:val="000000" w:themeColor="text1"/>
          <w:sz w:val="24"/>
          <w:szCs w:val="24"/>
        </w:rPr>
        <w:t xml:space="preserve">Ecuador por la protección de las tortugas marinas.2012 Revista </w:t>
      </w:r>
      <w:proofErr w:type="spellStart"/>
      <w:proofErr w:type="gramStart"/>
      <w:r w:rsidRPr="00E740DD">
        <w:rPr>
          <w:rFonts w:ascii="Times New Roman" w:hAnsi="Times New Roman" w:cs="Times New Roman"/>
          <w:color w:val="000000" w:themeColor="text1"/>
          <w:sz w:val="24"/>
          <w:szCs w:val="24"/>
        </w:rPr>
        <w:t>ElAgro</w:t>
      </w:r>
      <w:proofErr w:type="spellEnd"/>
      <w:r w:rsidRPr="00E740DD">
        <w:rPr>
          <w:rFonts w:ascii="Times New Roman" w:hAnsi="Times New Roman" w:cs="Times New Roman"/>
          <w:color w:val="000000" w:themeColor="text1"/>
          <w:sz w:val="24"/>
          <w:szCs w:val="24"/>
        </w:rPr>
        <w:t xml:space="preserve"> .</w:t>
      </w:r>
      <w:proofErr w:type="gramEnd"/>
      <w:r w:rsidRPr="00E740DD">
        <w:rPr>
          <w:rFonts w:ascii="Times New Roman" w:hAnsi="Times New Roman" w:cs="Times New Roman"/>
          <w:color w:val="000000" w:themeColor="text1"/>
          <w:sz w:val="24"/>
          <w:szCs w:val="24"/>
        </w:rPr>
        <w:t xml:space="preserve"> Sirviendo al desarrollo </w:t>
      </w:r>
      <w:proofErr w:type="spellStart"/>
      <w:proofErr w:type="gramStart"/>
      <w:r w:rsidRPr="00E740DD">
        <w:rPr>
          <w:rFonts w:ascii="Times New Roman" w:hAnsi="Times New Roman" w:cs="Times New Roman"/>
          <w:color w:val="000000" w:themeColor="text1"/>
          <w:sz w:val="24"/>
          <w:szCs w:val="24"/>
        </w:rPr>
        <w:t>agroindustrila</w:t>
      </w:r>
      <w:proofErr w:type="spellEnd"/>
      <w:r w:rsidRPr="00E740DD">
        <w:rPr>
          <w:rFonts w:ascii="Times New Roman" w:hAnsi="Times New Roman" w:cs="Times New Roman"/>
          <w:color w:val="000000" w:themeColor="text1"/>
          <w:sz w:val="24"/>
          <w:szCs w:val="24"/>
        </w:rPr>
        <w:t xml:space="preserve"> .</w:t>
      </w:r>
      <w:proofErr w:type="gramEnd"/>
      <w:r w:rsidRPr="00E740DD">
        <w:rPr>
          <w:rFonts w:ascii="Times New Roman" w:hAnsi="Times New Roman" w:cs="Times New Roman"/>
          <w:color w:val="000000" w:themeColor="text1"/>
          <w:sz w:val="24"/>
          <w:szCs w:val="24"/>
          <w:lang w:eastAsia="es-ES"/>
        </w:rPr>
        <w:t xml:space="preserve"> [</w:t>
      </w:r>
      <w:proofErr w:type="gramStart"/>
      <w:r w:rsidRPr="00E740DD">
        <w:rPr>
          <w:rFonts w:ascii="Times New Roman" w:hAnsi="Times New Roman" w:cs="Times New Roman"/>
          <w:color w:val="000000" w:themeColor="text1"/>
          <w:sz w:val="24"/>
          <w:szCs w:val="24"/>
          <w:lang w:eastAsia="es-ES"/>
        </w:rPr>
        <w:t>sitio</w:t>
      </w:r>
      <w:proofErr w:type="gramEnd"/>
      <w:r w:rsidRPr="00E740DD">
        <w:rPr>
          <w:rFonts w:ascii="Times New Roman" w:hAnsi="Times New Roman" w:cs="Times New Roman"/>
          <w:color w:val="000000" w:themeColor="text1"/>
          <w:sz w:val="24"/>
          <w:szCs w:val="24"/>
          <w:lang w:eastAsia="es-ES"/>
        </w:rPr>
        <w:t xml:space="preserve"> web ] . [</w:t>
      </w:r>
      <w:proofErr w:type="gramStart"/>
      <w:r w:rsidRPr="00E740DD">
        <w:rPr>
          <w:rFonts w:ascii="Times New Roman" w:hAnsi="Times New Roman" w:cs="Times New Roman"/>
          <w:color w:val="000000" w:themeColor="text1"/>
          <w:sz w:val="24"/>
          <w:szCs w:val="24"/>
          <w:lang w:eastAsia="es-ES"/>
        </w:rPr>
        <w:t>consulta</w:t>
      </w:r>
      <w:proofErr w:type="gramEnd"/>
      <w:r w:rsidRPr="00E740DD">
        <w:rPr>
          <w:rFonts w:ascii="Times New Roman" w:hAnsi="Times New Roman" w:cs="Times New Roman"/>
          <w:color w:val="000000" w:themeColor="text1"/>
          <w:sz w:val="24"/>
          <w:szCs w:val="24"/>
          <w:lang w:eastAsia="es-ES"/>
        </w:rPr>
        <w:t xml:space="preserve"> 19 septiembre del 2016]. </w:t>
      </w:r>
      <w:r w:rsidRPr="00E740DD">
        <w:rPr>
          <w:rFonts w:ascii="Times New Roman" w:hAnsi="Times New Roman" w:cs="Times New Roman"/>
          <w:color w:val="000000" w:themeColor="text1"/>
          <w:sz w:val="24"/>
          <w:szCs w:val="24"/>
          <w:lang w:val="es-ES" w:eastAsia="es-ES"/>
        </w:rPr>
        <w:t xml:space="preserve"> </w:t>
      </w:r>
      <w:r w:rsidRPr="00E740DD">
        <w:rPr>
          <w:rStyle w:val="article-title"/>
          <w:rFonts w:ascii="Times New Roman" w:hAnsi="Times New Roman"/>
          <w:color w:val="000000" w:themeColor="text1"/>
          <w:sz w:val="24"/>
          <w:szCs w:val="24"/>
          <w:lang w:val="es-ES"/>
        </w:rPr>
        <w:t xml:space="preserve"> Disponible </w:t>
      </w:r>
      <w:proofErr w:type="gramStart"/>
      <w:r w:rsidRPr="00E740DD">
        <w:rPr>
          <w:rStyle w:val="article-title"/>
          <w:rFonts w:ascii="Times New Roman" w:hAnsi="Times New Roman"/>
          <w:color w:val="000000" w:themeColor="text1"/>
          <w:sz w:val="24"/>
          <w:szCs w:val="24"/>
          <w:lang w:val="es-ES"/>
        </w:rPr>
        <w:t>en :</w:t>
      </w:r>
      <w:proofErr w:type="gramEnd"/>
      <w:r w:rsidRPr="00E740DD">
        <w:rPr>
          <w:rStyle w:val="article-title"/>
          <w:rFonts w:ascii="Times New Roman" w:hAnsi="Times New Roman"/>
          <w:color w:val="000000" w:themeColor="text1"/>
          <w:sz w:val="24"/>
          <w:szCs w:val="24"/>
          <w:lang w:val="es-ES"/>
        </w:rPr>
        <w:t xml:space="preserve"> </w:t>
      </w:r>
      <w:r w:rsidRPr="00E740DD">
        <w:rPr>
          <w:rFonts w:ascii="Times New Roman" w:hAnsi="Times New Roman" w:cs="Times New Roman"/>
          <w:color w:val="000000" w:themeColor="text1"/>
          <w:sz w:val="24"/>
          <w:szCs w:val="24"/>
        </w:rPr>
        <w:t xml:space="preserve"> http://www.revistaelagro.com/ecuador-por-la-proteccion-de-las-tortugas-marinas/</w:t>
      </w:r>
      <w:r w:rsidRPr="00E740DD">
        <w:rPr>
          <w:rFonts w:ascii="Times New Roman" w:hAnsi="Times New Roman" w:cs="Times New Roman"/>
          <w:color w:val="000000" w:themeColor="text1"/>
          <w:sz w:val="24"/>
          <w:szCs w:val="24"/>
        </w:rPr>
        <w:tab/>
      </w:r>
    </w:p>
    <w:p w:rsidR="009A7516" w:rsidRPr="00E740DD" w:rsidRDefault="009A7516" w:rsidP="00E740DD">
      <w:pPr>
        <w:spacing w:after="0" w:line="360" w:lineRule="auto"/>
        <w:jc w:val="both"/>
        <w:rPr>
          <w:rFonts w:ascii="Times New Roman" w:hAnsi="Times New Roman" w:cs="Times New Roman"/>
          <w:color w:val="000000" w:themeColor="text1"/>
          <w:sz w:val="24"/>
          <w:szCs w:val="24"/>
          <w:lang w:val="es-ES" w:eastAsia="es-ES"/>
        </w:rPr>
      </w:pPr>
      <w:r w:rsidRPr="00E740DD">
        <w:rPr>
          <w:rFonts w:ascii="Times New Roman" w:hAnsi="Times New Roman" w:cs="Times New Roman"/>
          <w:color w:val="000000" w:themeColor="text1"/>
          <w:sz w:val="24"/>
          <w:szCs w:val="24"/>
          <w:lang w:val="es-ES" w:eastAsia="es-ES"/>
        </w:rPr>
        <w:t xml:space="preserve">FONSECA A. 2011 Efectos del cambio climático en la </w:t>
      </w:r>
      <w:proofErr w:type="spellStart"/>
      <w:r w:rsidRPr="00E740DD">
        <w:rPr>
          <w:rFonts w:ascii="Times New Roman" w:hAnsi="Times New Roman" w:cs="Times New Roman"/>
          <w:color w:val="000000" w:themeColor="text1"/>
          <w:sz w:val="24"/>
          <w:szCs w:val="24"/>
          <w:lang w:val="es-ES" w:eastAsia="es-ES"/>
        </w:rPr>
        <w:t>anidacion</w:t>
      </w:r>
      <w:proofErr w:type="spellEnd"/>
      <w:r w:rsidRPr="00E740DD">
        <w:rPr>
          <w:rFonts w:ascii="Times New Roman" w:hAnsi="Times New Roman" w:cs="Times New Roman"/>
          <w:color w:val="000000" w:themeColor="text1"/>
          <w:sz w:val="24"/>
          <w:szCs w:val="24"/>
          <w:lang w:val="es-ES" w:eastAsia="es-ES"/>
        </w:rPr>
        <w:t xml:space="preserve"> de las tortugas marinas.  Universidad nacional de costa rica Revista semestral de la Escuela de Ciencias ambientales • 41   ISSN: 1409-2158  Disponible en:         </w:t>
      </w:r>
      <w:hyperlink r:id="rId16" w:history="1">
        <w:r w:rsidRPr="00E740DD">
          <w:rPr>
            <w:rStyle w:val="Hipervnculo"/>
            <w:rFonts w:ascii="Times New Roman" w:hAnsi="Times New Roman" w:cs="Times New Roman"/>
            <w:color w:val="000000" w:themeColor="text1"/>
            <w:sz w:val="24"/>
            <w:szCs w:val="24"/>
            <w:lang w:val="es-ES" w:eastAsia="es-ES"/>
          </w:rPr>
          <w:t>http://www.ambientico.una.ac.cr/pdfs/ambientales/41.pdf Fonseca. 20</w:t>
        </w:r>
      </w:hyperlink>
      <w:r w:rsidRPr="00E740DD">
        <w:rPr>
          <w:rFonts w:ascii="Times New Roman" w:hAnsi="Times New Roman" w:cs="Times New Roman"/>
          <w:color w:val="000000" w:themeColor="text1"/>
          <w:sz w:val="24"/>
          <w:szCs w:val="24"/>
          <w:lang w:val="es-ES" w:eastAsia="es-ES"/>
        </w:rPr>
        <w:t xml:space="preserve"> </w:t>
      </w:r>
    </w:p>
    <w:p w:rsidR="009A7516" w:rsidRPr="00E740DD" w:rsidRDefault="009A7516" w:rsidP="00E740DD">
      <w:pPr>
        <w:spacing w:after="0" w:line="360" w:lineRule="auto"/>
        <w:jc w:val="both"/>
        <w:rPr>
          <w:rFonts w:ascii="Times New Roman" w:hAnsi="Times New Roman" w:cs="Times New Roman"/>
          <w:color w:val="000000" w:themeColor="text1"/>
          <w:sz w:val="24"/>
          <w:szCs w:val="24"/>
          <w:lang w:val="es-ES" w:eastAsia="es-ES"/>
        </w:rPr>
      </w:pPr>
    </w:p>
    <w:p w:rsidR="009A7516" w:rsidRPr="00E740DD" w:rsidRDefault="009A7516" w:rsidP="00E740DD">
      <w:pPr>
        <w:spacing w:after="0" w:line="240" w:lineRule="auto"/>
        <w:jc w:val="both"/>
        <w:rPr>
          <w:rFonts w:ascii="Times New Roman" w:hAnsi="Times New Roman" w:cs="Times New Roman"/>
          <w:color w:val="000000" w:themeColor="text1"/>
          <w:sz w:val="24"/>
          <w:szCs w:val="24"/>
          <w:lang w:val="es-ES" w:eastAsia="es-ES"/>
        </w:rPr>
      </w:pPr>
      <w:r w:rsidRPr="00E740DD">
        <w:rPr>
          <w:rFonts w:ascii="Times New Roman" w:hAnsi="Times New Roman" w:cs="Times New Roman"/>
          <w:color w:val="000000" w:themeColor="text1"/>
          <w:sz w:val="24"/>
          <w:szCs w:val="24"/>
          <w:lang w:val="es-ES" w:eastAsia="es-ES"/>
        </w:rPr>
        <w:t xml:space="preserve">GREEN, D., 1978. Investigación sobre las tortugas marinas en las costas del Ecuador continental. Reporte al Instituto Nacional </w:t>
      </w:r>
      <w:proofErr w:type="spellStart"/>
      <w:r w:rsidRPr="00E740DD">
        <w:rPr>
          <w:rFonts w:ascii="Times New Roman" w:hAnsi="Times New Roman" w:cs="Times New Roman"/>
          <w:color w:val="000000" w:themeColor="text1"/>
          <w:sz w:val="24"/>
          <w:szCs w:val="24"/>
          <w:lang w:val="es-ES" w:eastAsia="es-ES"/>
        </w:rPr>
        <w:t>dePesca</w:t>
      </w:r>
      <w:proofErr w:type="spellEnd"/>
      <w:r w:rsidRPr="00E740DD">
        <w:rPr>
          <w:rFonts w:ascii="Times New Roman" w:hAnsi="Times New Roman" w:cs="Times New Roman"/>
          <w:color w:val="000000" w:themeColor="text1"/>
          <w:sz w:val="24"/>
          <w:szCs w:val="24"/>
          <w:lang w:val="es-ES" w:eastAsia="es-ES"/>
        </w:rPr>
        <w:t>, Guayaquil</w:t>
      </w:r>
    </w:p>
    <w:p w:rsidR="009A7516" w:rsidRPr="00E740DD" w:rsidRDefault="009A7516" w:rsidP="00E740DD">
      <w:pPr>
        <w:spacing w:after="0" w:line="360" w:lineRule="auto"/>
        <w:ind w:firstLine="708"/>
        <w:jc w:val="both"/>
        <w:rPr>
          <w:rFonts w:ascii="Times New Roman" w:hAnsi="Times New Roman" w:cs="Times New Roman"/>
          <w:color w:val="000000" w:themeColor="text1"/>
          <w:sz w:val="24"/>
          <w:szCs w:val="24"/>
          <w:lang w:val="es-ES" w:eastAsia="es-ES"/>
        </w:rPr>
      </w:pPr>
    </w:p>
    <w:p w:rsidR="009A7516" w:rsidRPr="00E740DD" w:rsidRDefault="009A7516" w:rsidP="00E740DD">
      <w:pPr>
        <w:jc w:val="both"/>
        <w:rPr>
          <w:rFonts w:ascii="Times New Roman" w:hAnsi="Times New Roman" w:cs="Times New Roman"/>
          <w:color w:val="000000" w:themeColor="text1"/>
          <w:sz w:val="24"/>
          <w:szCs w:val="24"/>
        </w:rPr>
      </w:pPr>
      <w:r w:rsidRPr="00E740DD">
        <w:rPr>
          <w:rFonts w:ascii="Times New Roman" w:hAnsi="Times New Roman" w:cs="Times New Roman"/>
          <w:color w:val="000000" w:themeColor="text1"/>
          <w:sz w:val="24"/>
          <w:szCs w:val="24"/>
        </w:rPr>
        <w:t xml:space="preserve">RAMOS </w:t>
      </w:r>
      <w:proofErr w:type="gramStart"/>
      <w:r w:rsidRPr="00E740DD">
        <w:rPr>
          <w:rFonts w:ascii="Times New Roman" w:hAnsi="Times New Roman" w:cs="Times New Roman"/>
          <w:color w:val="000000" w:themeColor="text1"/>
          <w:sz w:val="24"/>
          <w:szCs w:val="24"/>
        </w:rPr>
        <w:t>P .</w:t>
      </w:r>
      <w:proofErr w:type="gramEnd"/>
      <w:r w:rsidRPr="00E740DD">
        <w:rPr>
          <w:rFonts w:ascii="Times New Roman" w:hAnsi="Times New Roman" w:cs="Times New Roman"/>
          <w:color w:val="000000" w:themeColor="text1"/>
          <w:sz w:val="24"/>
          <w:szCs w:val="24"/>
        </w:rPr>
        <w:t xml:space="preserve"> 2016.  Los nidos de tortugas marinas en San Lorenzo Manabí tienen padrinos. El </w:t>
      </w:r>
      <w:proofErr w:type="gramStart"/>
      <w:r w:rsidRPr="00E740DD">
        <w:rPr>
          <w:rFonts w:ascii="Times New Roman" w:hAnsi="Times New Roman" w:cs="Times New Roman"/>
          <w:color w:val="000000" w:themeColor="text1"/>
          <w:sz w:val="24"/>
          <w:szCs w:val="24"/>
        </w:rPr>
        <w:t>comercio .</w:t>
      </w:r>
      <w:proofErr w:type="gramEnd"/>
      <w:r w:rsidRPr="00E740DD">
        <w:rPr>
          <w:rFonts w:ascii="Times New Roman" w:hAnsi="Times New Roman" w:cs="Times New Roman"/>
          <w:color w:val="000000" w:themeColor="text1"/>
          <w:sz w:val="24"/>
          <w:szCs w:val="24"/>
        </w:rPr>
        <w:t xml:space="preserve"> http://www.elcomercio.com/actualidad/nidos-tortugas-marinas-san-lorenzo.html</w:t>
      </w:r>
      <w:r w:rsidRPr="00E740DD">
        <w:rPr>
          <w:rFonts w:ascii="Times New Roman" w:hAnsi="Times New Roman" w:cs="Times New Roman"/>
          <w:color w:val="000000" w:themeColor="text1"/>
          <w:sz w:val="24"/>
          <w:szCs w:val="24"/>
        </w:rPr>
        <w:br/>
      </w:r>
    </w:p>
    <w:p w:rsidR="009A7516" w:rsidRPr="00E740DD" w:rsidRDefault="009A7516" w:rsidP="00E740DD">
      <w:pPr>
        <w:jc w:val="both"/>
        <w:rPr>
          <w:rFonts w:ascii="Times New Roman" w:hAnsi="Times New Roman" w:cs="Times New Roman"/>
          <w:color w:val="000000" w:themeColor="text1"/>
          <w:sz w:val="24"/>
          <w:szCs w:val="24"/>
          <w:lang w:val="es-ES" w:eastAsia="es-ES"/>
        </w:rPr>
      </w:pPr>
      <w:r w:rsidRPr="00E740DD">
        <w:rPr>
          <w:rFonts w:ascii="Times New Roman" w:hAnsi="Times New Roman" w:cs="Times New Roman"/>
          <w:color w:val="000000" w:themeColor="text1"/>
          <w:sz w:val="24"/>
          <w:szCs w:val="24"/>
          <w:lang w:val="es-ES" w:eastAsia="es-ES"/>
        </w:rPr>
        <w:t xml:space="preserve">VALLEJO E. </w:t>
      </w:r>
      <w:proofErr w:type="gramStart"/>
      <w:r w:rsidRPr="00E740DD">
        <w:rPr>
          <w:rFonts w:ascii="Times New Roman" w:hAnsi="Times New Roman" w:cs="Times New Roman"/>
          <w:color w:val="000000" w:themeColor="text1"/>
          <w:sz w:val="24"/>
          <w:szCs w:val="24"/>
          <w:lang w:val="es-ES" w:eastAsia="es-ES"/>
        </w:rPr>
        <w:t>A ,</w:t>
      </w:r>
      <w:proofErr w:type="gramEnd"/>
      <w:r w:rsidRPr="00E740DD">
        <w:rPr>
          <w:rFonts w:ascii="Times New Roman" w:hAnsi="Times New Roman" w:cs="Times New Roman"/>
          <w:color w:val="000000" w:themeColor="text1"/>
          <w:sz w:val="24"/>
          <w:szCs w:val="24"/>
          <w:lang w:val="es-ES" w:eastAsia="es-ES"/>
        </w:rPr>
        <w:t xml:space="preserve"> </w:t>
      </w:r>
      <w:r w:rsidRPr="00E740DD">
        <w:rPr>
          <w:rFonts w:ascii="Times New Roman" w:hAnsi="Times New Roman" w:cs="Times New Roman"/>
          <w:color w:val="000000" w:themeColor="text1"/>
          <w:sz w:val="24"/>
          <w:szCs w:val="24"/>
        </w:rPr>
        <w:t xml:space="preserve">Campos Y F.  1996-1997. </w:t>
      </w:r>
      <w:r w:rsidRPr="00E740DD">
        <w:rPr>
          <w:rFonts w:ascii="Times New Roman" w:hAnsi="Times New Roman" w:cs="Times New Roman"/>
          <w:color w:val="000000" w:themeColor="text1"/>
          <w:sz w:val="24"/>
          <w:szCs w:val="24"/>
          <w:lang w:val="es-ES" w:eastAsia="es-ES"/>
        </w:rPr>
        <w:t xml:space="preserve">Anidación de Tortugas Marinas y Éxito de los Nidos en las Playas del Parque Nacional  Machalilla y Zonas Aledañas Desde Agosto de 1996 hasta Julio de 1997. </w:t>
      </w:r>
      <w:r w:rsidRPr="00E740DD">
        <w:rPr>
          <w:rFonts w:ascii="Times New Roman" w:hAnsi="Times New Roman" w:cs="Times New Roman"/>
          <w:color w:val="000000" w:themeColor="text1"/>
          <w:sz w:val="24"/>
          <w:szCs w:val="24"/>
        </w:rPr>
        <w:t>.</w:t>
      </w:r>
      <w:r w:rsidRPr="00E740DD">
        <w:rPr>
          <w:rFonts w:ascii="Times New Roman" w:hAnsi="Times New Roman" w:cs="Times New Roman"/>
          <w:color w:val="000000" w:themeColor="text1"/>
          <w:sz w:val="24"/>
          <w:szCs w:val="24"/>
          <w:lang w:eastAsia="es-ES"/>
        </w:rPr>
        <w:t xml:space="preserve"> [</w:t>
      </w:r>
      <w:proofErr w:type="gramStart"/>
      <w:r w:rsidRPr="00E740DD">
        <w:rPr>
          <w:rFonts w:ascii="Times New Roman" w:hAnsi="Times New Roman" w:cs="Times New Roman"/>
          <w:color w:val="000000" w:themeColor="text1"/>
          <w:sz w:val="24"/>
          <w:szCs w:val="24"/>
          <w:lang w:eastAsia="es-ES"/>
        </w:rPr>
        <w:t>sitio</w:t>
      </w:r>
      <w:proofErr w:type="gramEnd"/>
      <w:r w:rsidRPr="00E740DD">
        <w:rPr>
          <w:rFonts w:ascii="Times New Roman" w:hAnsi="Times New Roman" w:cs="Times New Roman"/>
          <w:color w:val="000000" w:themeColor="text1"/>
          <w:sz w:val="24"/>
          <w:szCs w:val="24"/>
          <w:lang w:eastAsia="es-ES"/>
        </w:rPr>
        <w:t xml:space="preserve"> web ] . [</w:t>
      </w:r>
      <w:proofErr w:type="gramStart"/>
      <w:r w:rsidRPr="00E740DD">
        <w:rPr>
          <w:rFonts w:ascii="Times New Roman" w:hAnsi="Times New Roman" w:cs="Times New Roman"/>
          <w:color w:val="000000" w:themeColor="text1"/>
          <w:sz w:val="24"/>
          <w:szCs w:val="24"/>
          <w:lang w:eastAsia="es-ES"/>
        </w:rPr>
        <w:t>consulta</w:t>
      </w:r>
      <w:proofErr w:type="gramEnd"/>
      <w:r w:rsidRPr="00E740DD">
        <w:rPr>
          <w:rFonts w:ascii="Times New Roman" w:hAnsi="Times New Roman" w:cs="Times New Roman"/>
          <w:color w:val="000000" w:themeColor="text1"/>
          <w:sz w:val="24"/>
          <w:szCs w:val="24"/>
          <w:lang w:eastAsia="es-ES"/>
        </w:rPr>
        <w:t xml:space="preserve"> 19 septiembre del 2016]. </w:t>
      </w:r>
      <w:r w:rsidRPr="00E740DD">
        <w:rPr>
          <w:rFonts w:ascii="Times New Roman" w:hAnsi="Times New Roman" w:cs="Times New Roman"/>
          <w:color w:val="000000" w:themeColor="text1"/>
          <w:sz w:val="24"/>
          <w:szCs w:val="24"/>
          <w:lang w:val="es-ES" w:eastAsia="es-ES"/>
        </w:rPr>
        <w:t xml:space="preserve"> </w:t>
      </w:r>
      <w:r w:rsidRPr="00E740DD">
        <w:rPr>
          <w:rStyle w:val="article-title"/>
          <w:rFonts w:ascii="Times New Roman" w:hAnsi="Times New Roman"/>
          <w:color w:val="000000" w:themeColor="text1"/>
          <w:sz w:val="24"/>
          <w:szCs w:val="24"/>
          <w:lang w:val="es-ES"/>
        </w:rPr>
        <w:t xml:space="preserve"> Disponible </w:t>
      </w:r>
      <w:proofErr w:type="gramStart"/>
      <w:r w:rsidRPr="00E740DD">
        <w:rPr>
          <w:rStyle w:val="article-title"/>
          <w:rFonts w:ascii="Times New Roman" w:hAnsi="Times New Roman"/>
          <w:color w:val="000000" w:themeColor="text1"/>
          <w:sz w:val="24"/>
          <w:szCs w:val="24"/>
          <w:lang w:val="es-ES"/>
        </w:rPr>
        <w:t>en :</w:t>
      </w:r>
      <w:r w:rsidRPr="00E740DD">
        <w:rPr>
          <w:rFonts w:ascii="Times New Roman" w:hAnsi="Times New Roman" w:cs="Times New Roman"/>
          <w:color w:val="000000" w:themeColor="text1"/>
          <w:sz w:val="24"/>
          <w:szCs w:val="24"/>
          <w:lang w:val="es-ES" w:eastAsia="es-ES"/>
        </w:rPr>
        <w:t>http</w:t>
      </w:r>
      <w:proofErr w:type="gramEnd"/>
      <w:r w:rsidRPr="00E740DD">
        <w:rPr>
          <w:rFonts w:ascii="Times New Roman" w:hAnsi="Times New Roman" w:cs="Times New Roman"/>
          <w:color w:val="000000" w:themeColor="text1"/>
          <w:sz w:val="24"/>
          <w:szCs w:val="24"/>
          <w:lang w:val="es-ES" w:eastAsia="es-ES"/>
        </w:rPr>
        <w:t>://simce.ambiente.gob.ec/sites/default/files/documentos/anny/tortugas.pdf</w:t>
      </w:r>
    </w:p>
    <w:p w:rsidR="009A7516" w:rsidRPr="00E740DD" w:rsidRDefault="009A7516" w:rsidP="00E740DD">
      <w:pPr>
        <w:spacing w:after="0" w:line="360" w:lineRule="auto"/>
        <w:ind w:firstLine="708"/>
        <w:jc w:val="both"/>
        <w:rPr>
          <w:rFonts w:ascii="Times New Roman" w:hAnsi="Times New Roman" w:cs="Times New Roman"/>
          <w:color w:val="000000" w:themeColor="text1"/>
          <w:sz w:val="24"/>
          <w:szCs w:val="24"/>
          <w:lang w:val="es-ES" w:eastAsia="es-ES"/>
        </w:rPr>
      </w:pPr>
    </w:p>
    <w:p w:rsidR="009A7516" w:rsidRPr="00E740DD" w:rsidRDefault="009A7516" w:rsidP="00E740DD">
      <w:pPr>
        <w:spacing w:after="0" w:line="240" w:lineRule="auto"/>
        <w:jc w:val="both"/>
        <w:rPr>
          <w:rFonts w:ascii="Times New Roman" w:hAnsi="Times New Roman" w:cs="Times New Roman"/>
          <w:color w:val="000000" w:themeColor="text1"/>
          <w:sz w:val="24"/>
          <w:szCs w:val="24"/>
          <w:lang w:val="es-ES" w:eastAsia="es-ES"/>
        </w:rPr>
      </w:pPr>
      <w:r w:rsidRPr="00E740DD">
        <w:rPr>
          <w:rFonts w:ascii="Times New Roman" w:hAnsi="Times New Roman" w:cs="Times New Roman"/>
          <w:color w:val="000000" w:themeColor="text1"/>
          <w:sz w:val="24"/>
          <w:szCs w:val="24"/>
          <w:lang w:val="en-GB" w:eastAsia="es-ES"/>
        </w:rPr>
        <w:t xml:space="preserve">WEISHAMPEL, J. F., Bagley, D. A. y </w:t>
      </w:r>
      <w:proofErr w:type="spellStart"/>
      <w:r w:rsidRPr="00E740DD">
        <w:rPr>
          <w:rFonts w:ascii="Times New Roman" w:hAnsi="Times New Roman" w:cs="Times New Roman"/>
          <w:color w:val="000000" w:themeColor="text1"/>
          <w:sz w:val="24"/>
          <w:szCs w:val="24"/>
          <w:lang w:val="en-GB" w:eastAsia="es-ES"/>
        </w:rPr>
        <w:t>Ehrhart</w:t>
      </w:r>
      <w:proofErr w:type="spellEnd"/>
      <w:r w:rsidRPr="00E740DD">
        <w:rPr>
          <w:rFonts w:ascii="Times New Roman" w:hAnsi="Times New Roman" w:cs="Times New Roman"/>
          <w:color w:val="000000" w:themeColor="text1"/>
          <w:sz w:val="24"/>
          <w:szCs w:val="24"/>
          <w:lang w:val="en-GB" w:eastAsia="es-ES"/>
        </w:rPr>
        <w:t xml:space="preserve">, L.M. (2004). </w:t>
      </w:r>
      <w:proofErr w:type="gramStart"/>
      <w:r w:rsidRPr="00E740DD">
        <w:rPr>
          <w:rFonts w:ascii="Times New Roman" w:hAnsi="Times New Roman" w:cs="Times New Roman"/>
          <w:color w:val="000000" w:themeColor="text1"/>
          <w:sz w:val="24"/>
          <w:szCs w:val="24"/>
          <w:lang w:val="en-GB" w:eastAsia="es-ES"/>
        </w:rPr>
        <w:t>Earlier nesting by loggerhead sea turtles following sea surface warming.</w:t>
      </w:r>
      <w:proofErr w:type="gramEnd"/>
      <w:r w:rsidRPr="00E740DD">
        <w:rPr>
          <w:rFonts w:ascii="Times New Roman" w:hAnsi="Times New Roman" w:cs="Times New Roman"/>
          <w:color w:val="000000" w:themeColor="text1"/>
          <w:sz w:val="24"/>
          <w:szCs w:val="24"/>
          <w:lang w:val="en-GB" w:eastAsia="es-ES"/>
        </w:rPr>
        <w:t xml:space="preserve"> </w:t>
      </w:r>
      <w:r w:rsidRPr="00E740DD">
        <w:rPr>
          <w:rFonts w:ascii="Times New Roman" w:hAnsi="Times New Roman" w:cs="Times New Roman"/>
          <w:color w:val="000000" w:themeColor="text1"/>
          <w:sz w:val="24"/>
          <w:szCs w:val="24"/>
          <w:lang w:val="es-ES" w:eastAsia="es-ES"/>
        </w:rPr>
        <w:t xml:space="preserve">Global </w:t>
      </w:r>
      <w:proofErr w:type="spellStart"/>
      <w:r w:rsidRPr="00E740DD">
        <w:rPr>
          <w:rFonts w:ascii="Times New Roman" w:hAnsi="Times New Roman" w:cs="Times New Roman"/>
          <w:color w:val="000000" w:themeColor="text1"/>
          <w:sz w:val="24"/>
          <w:szCs w:val="24"/>
          <w:lang w:val="es-ES" w:eastAsia="es-ES"/>
        </w:rPr>
        <w:t>Change</w:t>
      </w:r>
      <w:proofErr w:type="spellEnd"/>
      <w:r w:rsidRPr="00E740DD">
        <w:rPr>
          <w:rFonts w:ascii="Times New Roman" w:hAnsi="Times New Roman" w:cs="Times New Roman"/>
          <w:color w:val="000000" w:themeColor="text1"/>
          <w:sz w:val="24"/>
          <w:szCs w:val="24"/>
          <w:lang w:val="es-ES" w:eastAsia="es-ES"/>
        </w:rPr>
        <w:t xml:space="preserve"> </w:t>
      </w:r>
      <w:proofErr w:type="spellStart"/>
      <w:r w:rsidRPr="00E740DD">
        <w:rPr>
          <w:rFonts w:ascii="Times New Roman" w:hAnsi="Times New Roman" w:cs="Times New Roman"/>
          <w:color w:val="000000" w:themeColor="text1"/>
          <w:sz w:val="24"/>
          <w:szCs w:val="24"/>
          <w:lang w:val="es-ES" w:eastAsia="es-ES"/>
        </w:rPr>
        <w:t>Biology</w:t>
      </w:r>
      <w:proofErr w:type="spellEnd"/>
      <w:r w:rsidRPr="00E740DD">
        <w:rPr>
          <w:rFonts w:ascii="Times New Roman" w:hAnsi="Times New Roman" w:cs="Times New Roman"/>
          <w:color w:val="000000" w:themeColor="text1"/>
          <w:sz w:val="24"/>
          <w:szCs w:val="24"/>
          <w:lang w:val="es-ES" w:eastAsia="es-ES"/>
        </w:rPr>
        <w:t xml:space="preserve"> (10).</w:t>
      </w:r>
    </w:p>
    <w:p w:rsidR="009A7516" w:rsidRPr="00E740DD" w:rsidRDefault="009A7516" w:rsidP="00E740DD">
      <w:pPr>
        <w:pStyle w:val="Prrafodelista"/>
        <w:spacing w:line="360" w:lineRule="auto"/>
        <w:jc w:val="both"/>
        <w:rPr>
          <w:rFonts w:ascii="Times New Roman" w:hAnsi="Times New Roman" w:cs="Times New Roman"/>
          <w:color w:val="000000" w:themeColor="text1"/>
          <w:sz w:val="24"/>
          <w:szCs w:val="24"/>
          <w:lang w:val="es-EC"/>
        </w:rPr>
      </w:pPr>
    </w:p>
    <w:p w:rsidR="00E740DD" w:rsidRDefault="00E740DD" w:rsidP="00E740DD">
      <w:pPr>
        <w:pStyle w:val="Prrafodelista"/>
        <w:spacing w:line="360" w:lineRule="auto"/>
        <w:jc w:val="both"/>
        <w:rPr>
          <w:rFonts w:ascii="Times New Roman" w:hAnsi="Times New Roman" w:cs="Times New Roman"/>
          <w:color w:val="000000" w:themeColor="text1"/>
          <w:sz w:val="24"/>
          <w:szCs w:val="24"/>
          <w:lang w:val="es-EC"/>
        </w:rPr>
      </w:pPr>
      <w:r>
        <w:rPr>
          <w:rFonts w:ascii="Times New Roman" w:hAnsi="Times New Roman" w:cs="Times New Roman"/>
          <w:noProof/>
        </w:rPr>
        <mc:AlternateContent>
          <mc:Choice Requires="wps">
            <w:drawing>
              <wp:anchor distT="0" distB="0" distL="114300" distR="114300" simplePos="0" relativeHeight="251698176" behindDoc="0" locked="0" layoutInCell="1" allowOverlap="1" wp14:anchorId="2DCA60A6" wp14:editId="47EA8CE2">
                <wp:simplePos x="0" y="0"/>
                <wp:positionH relativeFrom="column">
                  <wp:posOffset>5797711</wp:posOffset>
                </wp:positionH>
                <wp:positionV relativeFrom="paragraph">
                  <wp:posOffset>2247900</wp:posOffset>
                </wp:positionV>
                <wp:extent cx="452120" cy="589915"/>
                <wp:effectExtent l="0" t="0" r="0" b="635"/>
                <wp:wrapNone/>
                <wp:docPr id="38" name="38 Cuadro de texto"/>
                <wp:cNvGraphicFramePr/>
                <a:graphic xmlns:a="http://schemas.openxmlformats.org/drawingml/2006/main">
                  <a:graphicData uri="http://schemas.microsoft.com/office/word/2010/wordprocessingShape">
                    <wps:wsp>
                      <wps:cNvSpPr txBox="1"/>
                      <wps:spPr>
                        <a:xfrm>
                          <a:off x="0" y="0"/>
                          <a:ext cx="452120" cy="589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40DD" w:rsidRPr="00D37AEC" w:rsidRDefault="00E740DD" w:rsidP="00E740DD">
                            <w:pPr>
                              <w:rPr>
                                <w:rFonts w:ascii="Times New Roman" w:hAnsi="Times New Roman" w:cs="Times New Roman"/>
                                <w:b/>
                                <w:lang w:val="es-EC"/>
                              </w:rPr>
                            </w:pPr>
                            <w:r>
                              <w:rPr>
                                <w:rFonts w:ascii="Times New Roman" w:hAnsi="Times New Roman"/>
                                <w:b/>
                              </w:rPr>
                              <w:t>3</w:t>
                            </w:r>
                            <w:r>
                              <w:rPr>
                                <w:rFonts w:ascii="Times New Roman" w:hAnsi="Times New Roman"/>
                                <w:b/>
                              </w:rPr>
                              <w:t>76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8 Cuadro de texto" o:spid="_x0000_s1036" type="#_x0000_t202" style="position:absolute;left:0;text-align:left;margin-left:456.5pt;margin-top:177pt;width:35.6pt;height:46.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" filled="f" stroked="f" strokeweight=".5pt">
                <v:textbox>
                  <w:txbxContent>
                    <w:p w:rsidR="00E740DD" w:rsidRPr="00D37AEC" w:rsidRDefault="00E740DD" w:rsidP="00E740DD">
                      <w:pPr>
                        <w:rPr>
                          <w:rFonts w:ascii="Times New Roman" w:hAnsi="Times New Roman" w:cs="Times New Roman"/>
                          <w:b/>
                          <w:lang w:val="es-EC"/>
                        </w:rPr>
                      </w:pPr>
                      <w:r>
                        <w:rPr>
                          <w:rFonts w:ascii="Times New Roman" w:hAnsi="Times New Roman"/>
                          <w:b/>
                        </w:rPr>
                        <w:t>3</w:t>
                      </w:r>
                      <w:r>
                        <w:rPr>
                          <w:rFonts w:ascii="Times New Roman" w:hAnsi="Times New Roman"/>
                          <w:b/>
                        </w:rPr>
                        <w:t>76</w:t>
                      </w:r>
                    </w:p>
                  </w:txbxContent>
                </v:textbox>
              </v:shape>
            </w:pict>
          </mc:Fallback>
        </mc:AlternateContent>
      </w:r>
      <w:r>
        <w:rPr>
          <w:rFonts w:ascii="Times New Roman" w:hAnsi="Times New Roman" w:cs="Times New Roman"/>
          <w:color w:val="000000" w:themeColor="text1"/>
          <w:sz w:val="24"/>
          <w:szCs w:val="24"/>
          <w:lang w:val="es-EC"/>
        </w:rPr>
        <w:br w:type="page"/>
      </w:r>
    </w:p>
    <w:p w:rsidR="009A7516" w:rsidRPr="00E740DD" w:rsidRDefault="009A7516" w:rsidP="00E740DD">
      <w:pPr>
        <w:spacing w:line="360" w:lineRule="auto"/>
        <w:jc w:val="both"/>
        <w:rPr>
          <w:rFonts w:ascii="Times New Roman" w:hAnsi="Times New Roman"/>
          <w:sz w:val="24"/>
          <w:szCs w:val="24"/>
          <w:lang w:val="es-EC"/>
        </w:rPr>
      </w:pPr>
      <w:r w:rsidRPr="00E740DD">
        <w:rPr>
          <w:rFonts w:ascii="Times New Roman" w:hAnsi="Times New Roman"/>
          <w:sz w:val="24"/>
          <w:szCs w:val="24"/>
          <w:lang w:val="es-EC"/>
        </w:rPr>
        <w:lastRenderedPageBreak/>
        <w:t>ANEXOS</w:t>
      </w:r>
    </w:p>
    <w:p w:rsidR="009A7516" w:rsidRPr="00877777" w:rsidRDefault="009A7516" w:rsidP="009A7516">
      <w:pPr>
        <w:pStyle w:val="Prrafodelista"/>
        <w:spacing w:line="360" w:lineRule="auto"/>
        <w:jc w:val="both"/>
        <w:rPr>
          <w:rFonts w:ascii="Times New Roman" w:hAnsi="Times New Roman"/>
          <w:sz w:val="24"/>
          <w:szCs w:val="24"/>
          <w:lang w:val="es-EC"/>
        </w:rPr>
      </w:pPr>
      <w:r>
        <w:rPr>
          <w:rFonts w:ascii="Calibri" w:hAnsi="Calibri"/>
          <w:noProof/>
        </w:rPr>
        <w:drawing>
          <wp:anchor distT="0" distB="0" distL="114300" distR="114300" simplePos="0" relativeHeight="251662336" behindDoc="0" locked="0" layoutInCell="1" allowOverlap="1" wp14:anchorId="65583E03" wp14:editId="054FE61D">
            <wp:simplePos x="0" y="0"/>
            <wp:positionH relativeFrom="column">
              <wp:posOffset>1167765</wp:posOffset>
            </wp:positionH>
            <wp:positionV relativeFrom="paragraph">
              <wp:posOffset>170180</wp:posOffset>
            </wp:positionV>
            <wp:extent cx="1457325" cy="1943100"/>
            <wp:effectExtent l="0" t="0" r="9525"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57325" cy="1943100"/>
                    </a:xfrm>
                    <a:prstGeom prst="rect">
                      <a:avLst/>
                    </a:prstGeom>
                    <a:noFill/>
                  </pic:spPr>
                </pic:pic>
              </a:graphicData>
            </a:graphic>
            <wp14:sizeRelH relativeFrom="page">
              <wp14:pctWidth>0</wp14:pctWidth>
            </wp14:sizeRelH>
            <wp14:sizeRelV relativeFrom="page">
              <wp14:pctHeight>0</wp14:pctHeight>
            </wp14:sizeRelV>
          </wp:anchor>
        </w:drawing>
      </w:r>
    </w:p>
    <w:p w:rsidR="009A7516" w:rsidRPr="00877777" w:rsidRDefault="009A7516" w:rsidP="009A7516">
      <w:pPr>
        <w:spacing w:line="360" w:lineRule="auto"/>
        <w:jc w:val="both"/>
        <w:rPr>
          <w:rFonts w:ascii="Times New Roman" w:hAnsi="Times New Roman"/>
          <w:sz w:val="24"/>
          <w:szCs w:val="24"/>
          <w:lang w:val="es-EC"/>
        </w:rPr>
      </w:pPr>
      <w:r>
        <w:rPr>
          <w:rFonts w:ascii="Calibri" w:hAnsi="Calibri"/>
          <w:noProof/>
          <w:lang w:eastAsia="es-MX"/>
        </w:rPr>
        <w:drawing>
          <wp:anchor distT="0" distB="0" distL="114300" distR="114300" simplePos="0" relativeHeight="251661312" behindDoc="0" locked="0" layoutInCell="1" allowOverlap="1" wp14:anchorId="653BA506" wp14:editId="3C36C3C0">
            <wp:simplePos x="0" y="0"/>
            <wp:positionH relativeFrom="column">
              <wp:posOffset>2958465</wp:posOffset>
            </wp:positionH>
            <wp:positionV relativeFrom="paragraph">
              <wp:posOffset>212725</wp:posOffset>
            </wp:positionV>
            <wp:extent cx="2095500" cy="1571625"/>
            <wp:effectExtent l="0" t="0" r="0" b="9525"/>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5500" cy="1571625"/>
                    </a:xfrm>
                    <a:prstGeom prst="rect">
                      <a:avLst/>
                    </a:prstGeom>
                    <a:noFill/>
                  </pic:spPr>
                </pic:pic>
              </a:graphicData>
            </a:graphic>
            <wp14:sizeRelH relativeFrom="page">
              <wp14:pctWidth>0</wp14:pctWidth>
            </wp14:sizeRelH>
            <wp14:sizeRelV relativeFrom="page">
              <wp14:pctHeight>0</wp14:pctHeight>
            </wp14:sizeRelV>
          </wp:anchor>
        </w:drawing>
      </w:r>
    </w:p>
    <w:p w:rsidR="009A7516" w:rsidRPr="00877777" w:rsidRDefault="009A7516" w:rsidP="009A7516">
      <w:pPr>
        <w:spacing w:line="360" w:lineRule="auto"/>
        <w:jc w:val="both"/>
        <w:rPr>
          <w:rFonts w:ascii="Times New Roman" w:hAnsi="Times New Roman"/>
          <w:sz w:val="24"/>
          <w:szCs w:val="24"/>
          <w:lang w:val="es-EC"/>
        </w:rPr>
      </w:pPr>
    </w:p>
    <w:p w:rsidR="009A7516" w:rsidRPr="00877777" w:rsidRDefault="009A7516" w:rsidP="009A7516">
      <w:pPr>
        <w:spacing w:line="360" w:lineRule="auto"/>
        <w:jc w:val="both"/>
        <w:rPr>
          <w:rFonts w:ascii="Times New Roman" w:hAnsi="Times New Roman"/>
          <w:sz w:val="24"/>
          <w:szCs w:val="24"/>
          <w:lang w:val="es-EC"/>
        </w:rPr>
      </w:pPr>
    </w:p>
    <w:p w:rsidR="009A7516" w:rsidRPr="00877777" w:rsidRDefault="009A7516" w:rsidP="009A7516">
      <w:pPr>
        <w:spacing w:line="360" w:lineRule="auto"/>
        <w:jc w:val="both"/>
        <w:rPr>
          <w:rFonts w:ascii="Times New Roman" w:hAnsi="Times New Roman"/>
          <w:sz w:val="24"/>
          <w:szCs w:val="24"/>
          <w:lang w:val="es-EC"/>
        </w:rPr>
      </w:pPr>
      <w:r>
        <w:rPr>
          <w:rFonts w:ascii="Calibri" w:hAnsi="Calibri"/>
          <w:noProof/>
          <w:lang w:eastAsia="es-MX"/>
        </w:rPr>
        <mc:AlternateContent>
          <mc:Choice Requires="wps">
            <w:drawing>
              <wp:anchor distT="0" distB="0" distL="114300" distR="114300" simplePos="0" relativeHeight="251669504" behindDoc="0" locked="0" layoutInCell="1" allowOverlap="1" wp14:anchorId="1C007E29" wp14:editId="59F4A377">
                <wp:simplePos x="0" y="0"/>
                <wp:positionH relativeFrom="column">
                  <wp:posOffset>1139190</wp:posOffset>
                </wp:positionH>
                <wp:positionV relativeFrom="paragraph">
                  <wp:posOffset>149860</wp:posOffset>
                </wp:positionV>
                <wp:extent cx="4035425" cy="447675"/>
                <wp:effectExtent l="0" t="0" r="22225" b="28575"/>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5425" cy="447675"/>
                        </a:xfrm>
                        <a:prstGeom prst="rect">
                          <a:avLst/>
                        </a:prstGeom>
                        <a:solidFill>
                          <a:srgbClr val="FFFFFF"/>
                        </a:solidFill>
                        <a:ln w="9525">
                          <a:solidFill>
                            <a:srgbClr val="000000"/>
                          </a:solidFill>
                          <a:miter lim="800000"/>
                          <a:headEnd/>
                          <a:tailEnd/>
                        </a:ln>
                      </wps:spPr>
                      <wps:txbx>
                        <w:txbxContent>
                          <w:p w:rsidR="009A7516" w:rsidRDefault="009A7516" w:rsidP="009A7516">
                            <w:r>
                              <w:t>Especies de tortugas marinas (</w:t>
                            </w:r>
                            <w:proofErr w:type="spellStart"/>
                            <w:r>
                              <w:t>LepidochelysOlivacea</w:t>
                            </w:r>
                            <w:proofErr w:type="spellEnd"/>
                            <w:r>
                              <w:t>), en la playa de San Lorenzo. Fuente: Diego Guzmán Vera. Año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5" o:spid="_x0000_s1037" type="#_x0000_t202" style="position:absolute;left:0;text-align:left;margin-left:89.7pt;margin-top:11.8pt;width:317.75pt;height:3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">
                <v:textbox>
                  <w:txbxContent>
                    <w:p w:rsidR="009A7516" w:rsidRDefault="009A7516" w:rsidP="009A7516">
                      <w:r>
                        <w:t>Especies de tortugas marinas (</w:t>
                      </w:r>
                      <w:proofErr w:type="spellStart"/>
                      <w:r>
                        <w:t>LepidochelysOlivacea</w:t>
                      </w:r>
                      <w:proofErr w:type="spellEnd"/>
                      <w:r>
                        <w:t>), en la playa de San Lorenzo. Fuente: Diego Guzmán Vera. Año 2010.</w:t>
                      </w:r>
                    </w:p>
                  </w:txbxContent>
                </v:textbox>
              </v:shape>
            </w:pict>
          </mc:Fallback>
        </mc:AlternateContent>
      </w:r>
    </w:p>
    <w:p w:rsidR="009A7516" w:rsidRPr="00877777" w:rsidRDefault="009A7516" w:rsidP="009A7516">
      <w:pPr>
        <w:spacing w:line="360" w:lineRule="auto"/>
        <w:jc w:val="both"/>
        <w:rPr>
          <w:rFonts w:ascii="Times New Roman" w:hAnsi="Times New Roman"/>
          <w:sz w:val="24"/>
          <w:szCs w:val="24"/>
          <w:lang w:val="es-EC"/>
        </w:rPr>
      </w:pPr>
      <w:r>
        <w:rPr>
          <w:rFonts w:ascii="Calibri" w:hAnsi="Calibri"/>
          <w:noProof/>
          <w:lang w:eastAsia="es-MX"/>
        </w:rPr>
        <w:drawing>
          <wp:anchor distT="0" distB="0" distL="114300" distR="114300" simplePos="0" relativeHeight="251663360" behindDoc="0" locked="0" layoutInCell="1" allowOverlap="1" wp14:anchorId="192FEB64" wp14:editId="5E662907">
            <wp:simplePos x="0" y="0"/>
            <wp:positionH relativeFrom="column">
              <wp:posOffset>3239770</wp:posOffset>
            </wp:positionH>
            <wp:positionV relativeFrom="paragraph">
              <wp:posOffset>231775</wp:posOffset>
            </wp:positionV>
            <wp:extent cx="2094865" cy="1572260"/>
            <wp:effectExtent l="0" t="0" r="635" b="889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4865" cy="157226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noProof/>
          <w:lang w:eastAsia="es-MX"/>
        </w:rPr>
        <w:drawing>
          <wp:anchor distT="0" distB="0" distL="114300" distR="114300" simplePos="0" relativeHeight="251660288" behindDoc="0" locked="0" layoutInCell="1" allowOverlap="1" wp14:anchorId="1040D93F" wp14:editId="22DB085A">
            <wp:simplePos x="0" y="0"/>
            <wp:positionH relativeFrom="column">
              <wp:posOffset>1253490</wp:posOffset>
            </wp:positionH>
            <wp:positionV relativeFrom="paragraph">
              <wp:posOffset>294005</wp:posOffset>
            </wp:positionV>
            <wp:extent cx="1571625" cy="2095500"/>
            <wp:effectExtent l="0" t="0" r="9525"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71625" cy="2095500"/>
                    </a:xfrm>
                    <a:prstGeom prst="rect">
                      <a:avLst/>
                    </a:prstGeom>
                    <a:noFill/>
                  </pic:spPr>
                </pic:pic>
              </a:graphicData>
            </a:graphic>
            <wp14:sizeRelH relativeFrom="page">
              <wp14:pctWidth>0</wp14:pctWidth>
            </wp14:sizeRelH>
            <wp14:sizeRelV relativeFrom="page">
              <wp14:pctHeight>0</wp14:pctHeight>
            </wp14:sizeRelV>
          </wp:anchor>
        </w:drawing>
      </w:r>
    </w:p>
    <w:p w:rsidR="009A7516" w:rsidRPr="00877777" w:rsidRDefault="009A7516" w:rsidP="009A7516">
      <w:pPr>
        <w:spacing w:line="360" w:lineRule="auto"/>
        <w:jc w:val="both"/>
        <w:rPr>
          <w:rFonts w:ascii="Times New Roman" w:hAnsi="Times New Roman"/>
          <w:sz w:val="24"/>
          <w:szCs w:val="24"/>
          <w:lang w:val="es-EC"/>
        </w:rPr>
      </w:pPr>
    </w:p>
    <w:p w:rsidR="009A7516" w:rsidRPr="00877777" w:rsidRDefault="009A7516" w:rsidP="009A7516">
      <w:pPr>
        <w:spacing w:line="360" w:lineRule="auto"/>
        <w:jc w:val="both"/>
        <w:rPr>
          <w:rFonts w:ascii="Times New Roman" w:hAnsi="Times New Roman"/>
          <w:sz w:val="24"/>
          <w:szCs w:val="24"/>
          <w:lang w:val="es-EC"/>
        </w:rPr>
      </w:pPr>
    </w:p>
    <w:p w:rsidR="009A7516" w:rsidRPr="00877777" w:rsidRDefault="009A7516" w:rsidP="009A7516">
      <w:pPr>
        <w:spacing w:line="360" w:lineRule="auto"/>
        <w:jc w:val="both"/>
        <w:rPr>
          <w:rFonts w:ascii="Times New Roman" w:hAnsi="Times New Roman"/>
          <w:sz w:val="24"/>
          <w:szCs w:val="24"/>
          <w:lang w:val="es-EC"/>
        </w:rPr>
      </w:pPr>
    </w:p>
    <w:p w:rsidR="009A7516" w:rsidRPr="00877777" w:rsidRDefault="009A7516" w:rsidP="009A7516">
      <w:pPr>
        <w:spacing w:line="360" w:lineRule="auto"/>
        <w:jc w:val="both"/>
        <w:rPr>
          <w:rFonts w:ascii="Times New Roman" w:hAnsi="Times New Roman"/>
          <w:sz w:val="24"/>
          <w:szCs w:val="24"/>
          <w:lang w:val="es-EC"/>
        </w:rPr>
      </w:pPr>
    </w:p>
    <w:p w:rsidR="009A7516" w:rsidRPr="00877777" w:rsidRDefault="009A7516" w:rsidP="009A7516">
      <w:pPr>
        <w:spacing w:line="360" w:lineRule="auto"/>
        <w:jc w:val="both"/>
        <w:rPr>
          <w:rFonts w:ascii="Times New Roman" w:hAnsi="Times New Roman"/>
          <w:sz w:val="24"/>
          <w:szCs w:val="24"/>
          <w:lang w:val="es-EC"/>
        </w:rPr>
      </w:pPr>
      <w:r>
        <w:rPr>
          <w:rFonts w:ascii="Calibri" w:hAnsi="Calibri"/>
          <w:noProof/>
          <w:lang w:eastAsia="es-MX"/>
        </w:rPr>
        <mc:AlternateContent>
          <mc:Choice Requires="wps">
            <w:drawing>
              <wp:anchor distT="0" distB="0" distL="114300" distR="114300" simplePos="0" relativeHeight="251673600" behindDoc="0" locked="0" layoutInCell="1" allowOverlap="1" wp14:anchorId="47DC1C97" wp14:editId="6241BA06">
                <wp:simplePos x="0" y="0"/>
                <wp:positionH relativeFrom="column">
                  <wp:posOffset>3622040</wp:posOffset>
                </wp:positionH>
                <wp:positionV relativeFrom="paragraph">
                  <wp:posOffset>239395</wp:posOffset>
                </wp:positionV>
                <wp:extent cx="1552575" cy="561975"/>
                <wp:effectExtent l="0" t="0" r="28575" b="2857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561975"/>
                        </a:xfrm>
                        <a:prstGeom prst="rect">
                          <a:avLst/>
                        </a:prstGeom>
                        <a:solidFill>
                          <a:srgbClr val="FFFFFF"/>
                        </a:solidFill>
                        <a:ln w="9525">
                          <a:solidFill>
                            <a:srgbClr val="000000"/>
                          </a:solidFill>
                          <a:miter lim="800000"/>
                          <a:headEnd/>
                          <a:tailEnd/>
                        </a:ln>
                      </wps:spPr>
                      <wps:txbx>
                        <w:txbxContent>
                          <w:p w:rsidR="009A7516" w:rsidRDefault="009A7516" w:rsidP="009A7516">
                            <w:r>
                              <w:rPr>
                                <w:sz w:val="16"/>
                                <w:szCs w:val="16"/>
                              </w:rPr>
                              <w:t xml:space="preserve">Letrero en la playa de San Lorenzo. </w:t>
                            </w:r>
                            <w:r w:rsidRPr="0032508B">
                              <w:rPr>
                                <w:sz w:val="16"/>
                                <w:szCs w:val="16"/>
                              </w:rPr>
                              <w:t>Fuente: Diego Guzmán Vera. Año201</w:t>
                            </w:r>
                            <w:r>
                              <w:rPr>
                                <w:sz w:val="16"/>
                                <w:szCs w:val="16"/>
                              </w:rPr>
                              <w:t>1</w:t>
                            </w:r>
                            <w:r w:rsidRPr="0032508B">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2" o:spid="_x0000_s1038" type="#_x0000_t202" style="position:absolute;left:0;text-align:left;margin-left:285.2pt;margin-top:18.85pt;width:122.25pt;height:4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">
                <v:textbox>
                  <w:txbxContent>
                    <w:p w:rsidR="009A7516" w:rsidRDefault="009A7516" w:rsidP="009A7516">
                      <w:r>
                        <w:rPr>
                          <w:sz w:val="16"/>
                          <w:szCs w:val="16"/>
                        </w:rPr>
                        <w:t xml:space="preserve">Letrero en la playa de San Lorenzo. </w:t>
                      </w:r>
                      <w:r w:rsidRPr="0032508B">
                        <w:rPr>
                          <w:sz w:val="16"/>
                          <w:szCs w:val="16"/>
                        </w:rPr>
                        <w:t>Fuente: Diego Guzmán Vera. Año201</w:t>
                      </w:r>
                      <w:r>
                        <w:rPr>
                          <w:sz w:val="16"/>
                          <w:szCs w:val="16"/>
                        </w:rPr>
                        <w:t>1</w:t>
                      </w:r>
                      <w:r w:rsidRPr="0032508B">
                        <w:rPr>
                          <w:sz w:val="16"/>
                          <w:szCs w:val="16"/>
                        </w:rPr>
                        <w:t>.</w:t>
                      </w:r>
                    </w:p>
                  </w:txbxContent>
                </v:textbox>
              </v:shape>
            </w:pict>
          </mc:Fallback>
        </mc:AlternateContent>
      </w:r>
    </w:p>
    <w:p w:rsidR="009A7516" w:rsidRPr="00877777" w:rsidRDefault="009A7516" w:rsidP="009A7516">
      <w:pPr>
        <w:spacing w:line="360" w:lineRule="auto"/>
        <w:jc w:val="both"/>
        <w:rPr>
          <w:rFonts w:ascii="Times New Roman" w:hAnsi="Times New Roman"/>
          <w:sz w:val="24"/>
          <w:szCs w:val="24"/>
          <w:lang w:val="es-EC"/>
        </w:rPr>
      </w:pPr>
    </w:p>
    <w:p w:rsidR="009A7516" w:rsidRPr="00877777" w:rsidRDefault="009A7516" w:rsidP="009A7516">
      <w:pPr>
        <w:spacing w:line="360" w:lineRule="auto"/>
        <w:jc w:val="both"/>
        <w:rPr>
          <w:rFonts w:ascii="Times New Roman" w:hAnsi="Times New Roman"/>
          <w:sz w:val="24"/>
          <w:szCs w:val="24"/>
          <w:lang w:val="es-EC"/>
        </w:rPr>
      </w:pPr>
      <w:r>
        <w:rPr>
          <w:rFonts w:ascii="Calibri" w:hAnsi="Calibri"/>
          <w:noProof/>
          <w:lang w:eastAsia="es-MX"/>
        </w:rPr>
        <w:drawing>
          <wp:anchor distT="0" distB="0" distL="114300" distR="114300" simplePos="0" relativeHeight="251659264" behindDoc="0" locked="0" layoutInCell="1" allowOverlap="1" wp14:anchorId="0E8A6AF9" wp14:editId="6F36906C">
            <wp:simplePos x="0" y="0"/>
            <wp:positionH relativeFrom="column">
              <wp:posOffset>3120390</wp:posOffset>
            </wp:positionH>
            <wp:positionV relativeFrom="paragraph">
              <wp:posOffset>128270</wp:posOffset>
            </wp:positionV>
            <wp:extent cx="2419350" cy="180975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19350" cy="180975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noProof/>
          <w:lang w:eastAsia="es-MX"/>
        </w:rPr>
        <mc:AlternateContent>
          <mc:Choice Requires="wps">
            <w:drawing>
              <wp:anchor distT="0" distB="0" distL="114300" distR="114300" simplePos="0" relativeHeight="251670528" behindDoc="0" locked="0" layoutInCell="1" allowOverlap="1" wp14:anchorId="1B4F6165" wp14:editId="4F581138">
                <wp:simplePos x="0" y="0"/>
                <wp:positionH relativeFrom="column">
                  <wp:posOffset>1263015</wp:posOffset>
                </wp:positionH>
                <wp:positionV relativeFrom="paragraph">
                  <wp:posOffset>109220</wp:posOffset>
                </wp:positionV>
                <wp:extent cx="1552575" cy="561975"/>
                <wp:effectExtent l="0" t="0" r="28575" b="28575"/>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561975"/>
                        </a:xfrm>
                        <a:prstGeom prst="rect">
                          <a:avLst/>
                        </a:prstGeom>
                        <a:solidFill>
                          <a:srgbClr val="FFFFFF"/>
                        </a:solidFill>
                        <a:ln w="9525">
                          <a:solidFill>
                            <a:srgbClr val="000000"/>
                          </a:solidFill>
                          <a:miter lim="800000"/>
                          <a:headEnd/>
                          <a:tailEnd/>
                        </a:ln>
                      </wps:spPr>
                      <wps:txbx>
                        <w:txbxContent>
                          <w:p w:rsidR="009A7516" w:rsidRDefault="009A7516" w:rsidP="009A7516">
                            <w:r w:rsidRPr="0032508B">
                              <w:rPr>
                                <w:sz w:val="16"/>
                                <w:szCs w:val="16"/>
                              </w:rPr>
                              <w:t>Técnico de Instituto Nacional de Pesa</w:t>
                            </w:r>
                            <w:r w:rsidR="00E740DD">
                              <w:rPr>
                                <w:sz w:val="16"/>
                                <w:szCs w:val="16"/>
                              </w:rPr>
                              <w:t xml:space="preserve"> </w:t>
                            </w:r>
                            <w:r w:rsidRPr="0032508B">
                              <w:rPr>
                                <w:sz w:val="16"/>
                                <w:szCs w:val="16"/>
                              </w:rPr>
                              <w:t>Fuente: Diego Guzmán Vera. Año2010.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0" o:spid="_x0000_s1039" type="#_x0000_t202" style="position:absolute;left:0;text-align:left;margin-left:99.45pt;margin-top:8.6pt;width:122.25pt;height:4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">
                <v:textbox>
                  <w:txbxContent>
                    <w:p w:rsidR="009A7516" w:rsidRDefault="009A7516" w:rsidP="009A7516">
                      <w:r w:rsidRPr="0032508B">
                        <w:rPr>
                          <w:sz w:val="16"/>
                          <w:szCs w:val="16"/>
                        </w:rPr>
                        <w:t>Técnico de Instituto Nacional de Pesa</w:t>
                      </w:r>
                      <w:r w:rsidR="00E740DD">
                        <w:rPr>
                          <w:sz w:val="16"/>
                          <w:szCs w:val="16"/>
                        </w:rPr>
                        <w:t xml:space="preserve"> </w:t>
                      </w:r>
                      <w:r w:rsidRPr="0032508B">
                        <w:rPr>
                          <w:sz w:val="16"/>
                          <w:szCs w:val="16"/>
                        </w:rPr>
                        <w:t>Fuente: Diego Guzmán Vera. Año2010.</w:t>
                      </w:r>
                    </w:p>
                  </w:txbxContent>
                </v:textbox>
              </v:shape>
            </w:pict>
          </mc:Fallback>
        </mc:AlternateContent>
      </w:r>
    </w:p>
    <w:p w:rsidR="009A7516" w:rsidRPr="00877777" w:rsidRDefault="009A7516" w:rsidP="009A7516">
      <w:pPr>
        <w:spacing w:line="360" w:lineRule="auto"/>
        <w:jc w:val="both"/>
        <w:rPr>
          <w:rFonts w:ascii="Times New Roman" w:hAnsi="Times New Roman"/>
          <w:sz w:val="24"/>
          <w:szCs w:val="24"/>
          <w:lang w:val="es-EC"/>
        </w:rPr>
      </w:pPr>
    </w:p>
    <w:p w:rsidR="009A7516" w:rsidRPr="00877777" w:rsidRDefault="009A7516" w:rsidP="009A7516">
      <w:pPr>
        <w:spacing w:line="360" w:lineRule="auto"/>
        <w:jc w:val="both"/>
        <w:rPr>
          <w:rFonts w:ascii="Times New Roman" w:hAnsi="Times New Roman"/>
          <w:sz w:val="24"/>
          <w:szCs w:val="24"/>
          <w:lang w:val="es-EC"/>
        </w:rPr>
      </w:pPr>
      <w:r>
        <w:rPr>
          <w:rFonts w:ascii="Calibri" w:hAnsi="Calibri"/>
          <w:noProof/>
          <w:lang w:eastAsia="es-MX"/>
        </w:rPr>
        <w:drawing>
          <wp:anchor distT="0" distB="0" distL="114300" distR="114300" simplePos="0" relativeHeight="251664384" behindDoc="0" locked="0" layoutInCell="1" allowOverlap="1" wp14:anchorId="00996DA9" wp14:editId="1910977B">
            <wp:simplePos x="0" y="0"/>
            <wp:positionH relativeFrom="column">
              <wp:posOffset>672465</wp:posOffset>
            </wp:positionH>
            <wp:positionV relativeFrom="paragraph">
              <wp:posOffset>94615</wp:posOffset>
            </wp:positionV>
            <wp:extent cx="2371725" cy="1771650"/>
            <wp:effectExtent l="0" t="0" r="9525"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71725" cy="1771650"/>
                    </a:xfrm>
                    <a:prstGeom prst="rect">
                      <a:avLst/>
                    </a:prstGeom>
                    <a:noFill/>
                  </pic:spPr>
                </pic:pic>
              </a:graphicData>
            </a:graphic>
            <wp14:sizeRelH relativeFrom="page">
              <wp14:pctWidth>0</wp14:pctWidth>
            </wp14:sizeRelH>
            <wp14:sizeRelV relativeFrom="page">
              <wp14:pctHeight>0</wp14:pctHeight>
            </wp14:sizeRelV>
          </wp:anchor>
        </w:drawing>
      </w:r>
    </w:p>
    <w:p w:rsidR="009A7516" w:rsidRPr="00877777" w:rsidRDefault="009A7516" w:rsidP="009A7516">
      <w:pPr>
        <w:spacing w:line="360" w:lineRule="auto"/>
        <w:jc w:val="both"/>
        <w:rPr>
          <w:rFonts w:ascii="Times New Roman" w:hAnsi="Times New Roman"/>
          <w:sz w:val="24"/>
          <w:szCs w:val="24"/>
          <w:lang w:val="es-EC"/>
        </w:rPr>
      </w:pPr>
    </w:p>
    <w:p w:rsidR="009A7516" w:rsidRPr="00877777" w:rsidRDefault="009A7516" w:rsidP="009A7516">
      <w:pPr>
        <w:spacing w:line="360" w:lineRule="auto"/>
        <w:jc w:val="both"/>
        <w:rPr>
          <w:rFonts w:ascii="Times New Roman" w:hAnsi="Times New Roman"/>
          <w:sz w:val="24"/>
          <w:szCs w:val="24"/>
          <w:lang w:val="es-EC"/>
        </w:rPr>
      </w:pPr>
    </w:p>
    <w:p w:rsidR="009A7516" w:rsidRPr="00877777" w:rsidRDefault="009A7516" w:rsidP="009A7516">
      <w:pPr>
        <w:spacing w:line="360" w:lineRule="auto"/>
        <w:jc w:val="both"/>
        <w:rPr>
          <w:rFonts w:ascii="Times New Roman" w:hAnsi="Times New Roman"/>
          <w:sz w:val="24"/>
          <w:szCs w:val="24"/>
          <w:lang w:val="es-EC"/>
        </w:rPr>
      </w:pPr>
      <w:r>
        <w:rPr>
          <w:rFonts w:ascii="Calibri" w:hAnsi="Calibri"/>
          <w:noProof/>
          <w:lang w:eastAsia="es-MX"/>
        </w:rPr>
        <mc:AlternateContent>
          <mc:Choice Requires="wps">
            <w:drawing>
              <wp:anchor distT="0" distB="0" distL="114300" distR="114300" simplePos="0" relativeHeight="251671552" behindDoc="0" locked="0" layoutInCell="1" allowOverlap="1" wp14:anchorId="2C900E2C" wp14:editId="2D7C6DB6">
                <wp:simplePos x="0" y="0"/>
                <wp:positionH relativeFrom="column">
                  <wp:posOffset>3977640</wp:posOffset>
                </wp:positionH>
                <wp:positionV relativeFrom="paragraph">
                  <wp:posOffset>283845</wp:posOffset>
                </wp:positionV>
                <wp:extent cx="1552575" cy="561975"/>
                <wp:effectExtent l="0" t="0" r="28575" b="28575"/>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561975"/>
                        </a:xfrm>
                        <a:prstGeom prst="rect">
                          <a:avLst/>
                        </a:prstGeom>
                        <a:solidFill>
                          <a:srgbClr val="FFFFFF"/>
                        </a:solidFill>
                        <a:ln w="9525">
                          <a:solidFill>
                            <a:srgbClr val="000000"/>
                          </a:solidFill>
                          <a:miter lim="800000"/>
                          <a:headEnd/>
                          <a:tailEnd/>
                        </a:ln>
                      </wps:spPr>
                      <wps:txbx>
                        <w:txbxContent>
                          <w:p w:rsidR="009A7516" w:rsidRPr="0032508B" w:rsidRDefault="009A7516" w:rsidP="009A7516">
                            <w:pPr>
                              <w:rPr>
                                <w:sz w:val="16"/>
                                <w:szCs w:val="16"/>
                              </w:rPr>
                            </w:pPr>
                            <w:r>
                              <w:rPr>
                                <w:sz w:val="16"/>
                                <w:szCs w:val="16"/>
                              </w:rPr>
                              <w:t>Tortuga verde (</w:t>
                            </w:r>
                            <w:proofErr w:type="spellStart"/>
                            <w:r>
                              <w:rPr>
                                <w:sz w:val="16"/>
                                <w:szCs w:val="16"/>
                              </w:rPr>
                              <w:t>ChelonyaMydas</w:t>
                            </w:r>
                            <w:proofErr w:type="spellEnd"/>
                            <w:r>
                              <w:rPr>
                                <w:sz w:val="16"/>
                                <w:szCs w:val="16"/>
                              </w:rPr>
                              <w:t xml:space="preserve">) </w:t>
                            </w:r>
                            <w:r w:rsidRPr="0032508B">
                              <w:rPr>
                                <w:sz w:val="16"/>
                                <w:szCs w:val="16"/>
                              </w:rPr>
                              <w:t>Fuente: Diego Guzmán Vera. Año201</w:t>
                            </w:r>
                            <w:r>
                              <w:rPr>
                                <w:sz w:val="16"/>
                                <w:szCs w:val="16"/>
                              </w:rPr>
                              <w:t>3</w:t>
                            </w:r>
                            <w:r w:rsidRPr="0032508B">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7" o:spid="_x0000_s1040" type="#_x0000_t202" style="position:absolute;left:0;text-align:left;margin-left:313.2pt;margin-top:22.35pt;width:122.25pt;height:4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">
                <v:textbox>
                  <w:txbxContent>
                    <w:p w:rsidR="009A7516" w:rsidRPr="0032508B" w:rsidRDefault="009A7516" w:rsidP="009A7516">
                      <w:pPr>
                        <w:rPr>
                          <w:sz w:val="16"/>
                          <w:szCs w:val="16"/>
                        </w:rPr>
                      </w:pPr>
                      <w:r>
                        <w:rPr>
                          <w:sz w:val="16"/>
                          <w:szCs w:val="16"/>
                        </w:rPr>
                        <w:t>Tortuga verde (</w:t>
                      </w:r>
                      <w:proofErr w:type="spellStart"/>
                      <w:r>
                        <w:rPr>
                          <w:sz w:val="16"/>
                          <w:szCs w:val="16"/>
                        </w:rPr>
                        <w:t>ChelonyaMydas</w:t>
                      </w:r>
                      <w:proofErr w:type="spellEnd"/>
                      <w:r>
                        <w:rPr>
                          <w:sz w:val="16"/>
                          <w:szCs w:val="16"/>
                        </w:rPr>
                        <w:t xml:space="preserve">) </w:t>
                      </w:r>
                      <w:r w:rsidRPr="0032508B">
                        <w:rPr>
                          <w:sz w:val="16"/>
                          <w:szCs w:val="16"/>
                        </w:rPr>
                        <w:t>Fuente: Diego Guzmán Vera. Año201</w:t>
                      </w:r>
                      <w:r>
                        <w:rPr>
                          <w:sz w:val="16"/>
                          <w:szCs w:val="16"/>
                        </w:rPr>
                        <w:t>3</w:t>
                      </w:r>
                      <w:r w:rsidRPr="0032508B">
                        <w:rPr>
                          <w:sz w:val="16"/>
                          <w:szCs w:val="16"/>
                        </w:rPr>
                        <w:t>.</w:t>
                      </w:r>
                    </w:p>
                  </w:txbxContent>
                </v:textbox>
              </v:shape>
            </w:pict>
          </mc:Fallback>
        </mc:AlternateContent>
      </w:r>
    </w:p>
    <w:p w:rsidR="009A7516" w:rsidRPr="00877777" w:rsidRDefault="009A7516" w:rsidP="009A7516">
      <w:pPr>
        <w:spacing w:line="360" w:lineRule="auto"/>
        <w:jc w:val="both"/>
        <w:rPr>
          <w:rFonts w:ascii="Times New Roman" w:hAnsi="Times New Roman"/>
          <w:sz w:val="24"/>
          <w:szCs w:val="24"/>
          <w:lang w:val="es-EC"/>
        </w:rPr>
      </w:pPr>
      <w:r>
        <w:rPr>
          <w:rFonts w:ascii="Calibri" w:hAnsi="Calibri"/>
          <w:noProof/>
          <w:lang w:eastAsia="es-MX"/>
        </w:rPr>
        <mc:AlternateContent>
          <mc:Choice Requires="wps">
            <w:drawing>
              <wp:anchor distT="0" distB="0" distL="114300" distR="114300" simplePos="0" relativeHeight="251672576" behindDoc="0" locked="0" layoutInCell="1" allowOverlap="1" wp14:anchorId="1989B866" wp14:editId="5373D1A5">
                <wp:simplePos x="0" y="0"/>
                <wp:positionH relativeFrom="column">
                  <wp:posOffset>1736090</wp:posOffset>
                </wp:positionH>
                <wp:positionV relativeFrom="paragraph">
                  <wp:posOffset>240665</wp:posOffset>
                </wp:positionV>
                <wp:extent cx="1552575" cy="561975"/>
                <wp:effectExtent l="0" t="0" r="28575" b="2857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561975"/>
                        </a:xfrm>
                        <a:prstGeom prst="rect">
                          <a:avLst/>
                        </a:prstGeom>
                        <a:solidFill>
                          <a:srgbClr val="FFFFFF"/>
                        </a:solidFill>
                        <a:ln w="9525">
                          <a:solidFill>
                            <a:srgbClr val="000000"/>
                          </a:solidFill>
                          <a:miter lim="800000"/>
                          <a:headEnd/>
                          <a:tailEnd/>
                        </a:ln>
                      </wps:spPr>
                      <wps:txbx>
                        <w:txbxContent>
                          <w:p w:rsidR="009A7516" w:rsidRDefault="009A7516" w:rsidP="009A7516">
                            <w:r>
                              <w:rPr>
                                <w:sz w:val="16"/>
                                <w:szCs w:val="16"/>
                              </w:rPr>
                              <w:t xml:space="preserve">Tortuga muerta en la playa de San Lorenzo. </w:t>
                            </w:r>
                            <w:r w:rsidRPr="0032508B">
                              <w:rPr>
                                <w:sz w:val="16"/>
                                <w:szCs w:val="16"/>
                              </w:rPr>
                              <w:t>Fuente: Diego Guzmán Vera. Año20</w:t>
                            </w:r>
                            <w:r>
                              <w:rPr>
                                <w:sz w:val="16"/>
                                <w:szCs w:val="16"/>
                              </w:rPr>
                              <w:t>09</w:t>
                            </w:r>
                            <w:r w:rsidRPr="0032508B">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6" o:spid="_x0000_s1041" type="#_x0000_t202" style="position:absolute;left:0;text-align:left;margin-left:136.7pt;margin-top:18.95pt;width:122.25pt;height:4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">
                <v:textbox>
                  <w:txbxContent>
                    <w:p w:rsidR="009A7516" w:rsidRDefault="009A7516" w:rsidP="009A7516">
                      <w:r>
                        <w:rPr>
                          <w:sz w:val="16"/>
                          <w:szCs w:val="16"/>
                        </w:rPr>
                        <w:t xml:space="preserve">Tortuga muerta en la playa de San Lorenzo. </w:t>
                      </w:r>
                      <w:r w:rsidRPr="0032508B">
                        <w:rPr>
                          <w:sz w:val="16"/>
                          <w:szCs w:val="16"/>
                        </w:rPr>
                        <w:t>Fuente: Diego Guzmán Vera. Año20</w:t>
                      </w:r>
                      <w:r>
                        <w:rPr>
                          <w:sz w:val="16"/>
                          <w:szCs w:val="16"/>
                        </w:rPr>
                        <w:t>09</w:t>
                      </w:r>
                      <w:r w:rsidRPr="0032508B">
                        <w:rPr>
                          <w:sz w:val="16"/>
                          <w:szCs w:val="16"/>
                        </w:rPr>
                        <w:t>.</w:t>
                      </w:r>
                    </w:p>
                  </w:txbxContent>
                </v:textbox>
              </v:shape>
            </w:pict>
          </mc:Fallback>
        </mc:AlternateContent>
      </w:r>
    </w:p>
    <w:p w:rsidR="009A7516" w:rsidRPr="00877777" w:rsidRDefault="00E740DD" w:rsidP="009A7516">
      <w:pPr>
        <w:spacing w:line="360" w:lineRule="auto"/>
        <w:jc w:val="both"/>
        <w:rPr>
          <w:rFonts w:ascii="Times New Roman" w:hAnsi="Times New Roman"/>
          <w:sz w:val="24"/>
          <w:szCs w:val="24"/>
          <w:lang w:val="es-EC"/>
        </w:rPr>
      </w:pPr>
      <w:r>
        <w:rPr>
          <w:rFonts w:ascii="Times New Roman" w:hAnsi="Times New Roman" w:cs="Times New Roman"/>
          <w:noProof/>
          <w:lang w:eastAsia="es-MX"/>
        </w:rPr>
        <mc:AlternateContent>
          <mc:Choice Requires="wps">
            <w:drawing>
              <wp:anchor distT="0" distB="0" distL="114300" distR="114300" simplePos="0" relativeHeight="251700224" behindDoc="0" locked="0" layoutInCell="1" allowOverlap="1" wp14:anchorId="419FD88C" wp14:editId="2C4343DC">
                <wp:simplePos x="0" y="0"/>
                <wp:positionH relativeFrom="column">
                  <wp:posOffset>5779135</wp:posOffset>
                </wp:positionH>
                <wp:positionV relativeFrom="paragraph">
                  <wp:posOffset>413224</wp:posOffset>
                </wp:positionV>
                <wp:extent cx="452120" cy="589915"/>
                <wp:effectExtent l="0" t="0" r="0" b="635"/>
                <wp:wrapNone/>
                <wp:docPr id="39" name="39 Cuadro de texto"/>
                <wp:cNvGraphicFramePr/>
                <a:graphic xmlns:a="http://schemas.openxmlformats.org/drawingml/2006/main">
                  <a:graphicData uri="http://schemas.microsoft.com/office/word/2010/wordprocessingShape">
                    <wps:wsp>
                      <wps:cNvSpPr txBox="1"/>
                      <wps:spPr>
                        <a:xfrm>
                          <a:off x="0" y="0"/>
                          <a:ext cx="452120" cy="589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40DD" w:rsidRPr="00D37AEC" w:rsidRDefault="00E740DD" w:rsidP="00E740DD">
                            <w:pPr>
                              <w:rPr>
                                <w:rFonts w:ascii="Times New Roman" w:hAnsi="Times New Roman" w:cs="Times New Roman"/>
                                <w:b/>
                                <w:lang w:val="es-EC"/>
                              </w:rPr>
                            </w:pPr>
                            <w:r>
                              <w:rPr>
                                <w:rFonts w:ascii="Times New Roman" w:hAnsi="Times New Roman"/>
                                <w:b/>
                              </w:rPr>
                              <w:t>3</w:t>
                            </w:r>
                            <w:r>
                              <w:rPr>
                                <w:rFonts w:ascii="Times New Roman" w:hAnsi="Times New Roman"/>
                                <w:b/>
                              </w:rPr>
                              <w:t>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9 Cuadro de texto" o:spid="_x0000_s1042" type="#_x0000_t202" style="position:absolute;left:0;text-align:left;margin-left:455.05pt;margin-top:32.55pt;width:35.6pt;height:46.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" filled="f" stroked="f" strokeweight=".5pt">
                <v:textbox>
                  <w:txbxContent>
                    <w:p w:rsidR="00E740DD" w:rsidRPr="00D37AEC" w:rsidRDefault="00E740DD" w:rsidP="00E740DD">
                      <w:pPr>
                        <w:rPr>
                          <w:rFonts w:ascii="Times New Roman" w:hAnsi="Times New Roman" w:cs="Times New Roman"/>
                          <w:b/>
                          <w:lang w:val="es-EC"/>
                        </w:rPr>
                      </w:pPr>
                      <w:r>
                        <w:rPr>
                          <w:rFonts w:ascii="Times New Roman" w:hAnsi="Times New Roman"/>
                          <w:b/>
                        </w:rPr>
                        <w:t>3</w:t>
                      </w:r>
                      <w:r>
                        <w:rPr>
                          <w:rFonts w:ascii="Times New Roman" w:hAnsi="Times New Roman"/>
                          <w:b/>
                        </w:rPr>
                        <w:t>77</w:t>
                      </w:r>
                    </w:p>
                  </w:txbxContent>
                </v:textbox>
              </v:shape>
            </w:pict>
          </mc:Fallback>
        </mc:AlternateContent>
      </w:r>
    </w:p>
    <w:p w:rsidR="009A7516" w:rsidRPr="00877777" w:rsidRDefault="009A7516" w:rsidP="009A7516">
      <w:pPr>
        <w:spacing w:line="360" w:lineRule="auto"/>
        <w:jc w:val="both"/>
        <w:rPr>
          <w:rFonts w:ascii="Times New Roman" w:hAnsi="Times New Roman"/>
          <w:sz w:val="24"/>
          <w:szCs w:val="24"/>
          <w:lang w:val="es-EC"/>
        </w:rPr>
      </w:pPr>
      <w:r>
        <w:rPr>
          <w:rFonts w:ascii="Calibri" w:hAnsi="Calibri"/>
          <w:noProof/>
          <w:lang w:eastAsia="es-MX"/>
        </w:rPr>
        <w:lastRenderedPageBreak/>
        <w:drawing>
          <wp:anchor distT="0" distB="0" distL="114300" distR="114300" simplePos="0" relativeHeight="251665408" behindDoc="1" locked="0" layoutInCell="1" allowOverlap="1">
            <wp:simplePos x="0" y="0"/>
            <wp:positionH relativeFrom="column">
              <wp:posOffset>2844165</wp:posOffset>
            </wp:positionH>
            <wp:positionV relativeFrom="paragraph">
              <wp:posOffset>215900</wp:posOffset>
            </wp:positionV>
            <wp:extent cx="2695575" cy="2019300"/>
            <wp:effectExtent l="0" t="0" r="9525" b="0"/>
            <wp:wrapNone/>
            <wp:docPr id="13" name="Imagen 13" descr="100_7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descr="100_724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95575" cy="201930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noProof/>
          <w:lang w:eastAsia="es-MX"/>
        </w:rPr>
        <w:drawing>
          <wp:anchor distT="0" distB="0" distL="114300" distR="114300" simplePos="0" relativeHeight="251666432" behindDoc="0" locked="0" layoutInCell="1" allowOverlap="1">
            <wp:simplePos x="0" y="0"/>
            <wp:positionH relativeFrom="column">
              <wp:posOffset>348615</wp:posOffset>
            </wp:positionH>
            <wp:positionV relativeFrom="paragraph">
              <wp:posOffset>215900</wp:posOffset>
            </wp:positionV>
            <wp:extent cx="2352675" cy="1762125"/>
            <wp:effectExtent l="0" t="0" r="9525" b="9525"/>
            <wp:wrapNone/>
            <wp:docPr id="12" name="Imagen 12" descr="100_5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100_578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52675" cy="1762125"/>
                    </a:xfrm>
                    <a:prstGeom prst="rect">
                      <a:avLst/>
                    </a:prstGeom>
                    <a:noFill/>
                  </pic:spPr>
                </pic:pic>
              </a:graphicData>
            </a:graphic>
            <wp14:sizeRelH relativeFrom="page">
              <wp14:pctWidth>0</wp14:pctWidth>
            </wp14:sizeRelH>
            <wp14:sizeRelV relativeFrom="page">
              <wp14:pctHeight>0</wp14:pctHeight>
            </wp14:sizeRelV>
          </wp:anchor>
        </w:drawing>
      </w:r>
    </w:p>
    <w:p w:rsidR="009A7516" w:rsidRPr="00877777" w:rsidRDefault="009A7516" w:rsidP="009A7516">
      <w:pPr>
        <w:spacing w:line="360" w:lineRule="auto"/>
        <w:jc w:val="both"/>
        <w:rPr>
          <w:rFonts w:ascii="Times New Roman" w:hAnsi="Times New Roman"/>
          <w:sz w:val="24"/>
          <w:szCs w:val="24"/>
          <w:lang w:val="es-EC"/>
        </w:rPr>
      </w:pPr>
    </w:p>
    <w:p w:rsidR="009A7516" w:rsidRPr="00877777" w:rsidRDefault="009A7516" w:rsidP="009A7516">
      <w:pPr>
        <w:spacing w:line="360" w:lineRule="auto"/>
        <w:jc w:val="both"/>
        <w:rPr>
          <w:rFonts w:ascii="Times New Roman" w:hAnsi="Times New Roman"/>
          <w:sz w:val="24"/>
          <w:szCs w:val="24"/>
          <w:lang w:val="es-EC"/>
        </w:rPr>
      </w:pPr>
    </w:p>
    <w:p w:rsidR="009A7516" w:rsidRPr="00877777" w:rsidRDefault="009A7516" w:rsidP="009A7516">
      <w:pPr>
        <w:spacing w:line="360" w:lineRule="auto"/>
        <w:jc w:val="both"/>
        <w:rPr>
          <w:rFonts w:ascii="Times New Roman" w:hAnsi="Times New Roman"/>
          <w:sz w:val="24"/>
          <w:szCs w:val="24"/>
          <w:lang w:val="es-EC"/>
        </w:rPr>
      </w:pPr>
    </w:p>
    <w:p w:rsidR="009A7516" w:rsidRPr="00877777" w:rsidRDefault="009A7516" w:rsidP="009A7516">
      <w:pPr>
        <w:spacing w:line="360" w:lineRule="auto"/>
        <w:jc w:val="both"/>
        <w:rPr>
          <w:rFonts w:ascii="Times New Roman" w:hAnsi="Times New Roman"/>
          <w:sz w:val="24"/>
          <w:szCs w:val="24"/>
          <w:lang w:val="es-EC"/>
        </w:rPr>
      </w:pPr>
    </w:p>
    <w:p w:rsidR="009A7516" w:rsidRPr="00877777" w:rsidRDefault="009A7516" w:rsidP="009A7516">
      <w:pPr>
        <w:spacing w:line="360" w:lineRule="auto"/>
        <w:jc w:val="both"/>
        <w:rPr>
          <w:rFonts w:ascii="Times New Roman" w:hAnsi="Times New Roman"/>
          <w:sz w:val="24"/>
          <w:szCs w:val="24"/>
          <w:lang w:val="es-EC"/>
        </w:rPr>
      </w:pPr>
    </w:p>
    <w:p w:rsidR="009A7516" w:rsidRPr="00877777" w:rsidRDefault="009A7516" w:rsidP="009A7516">
      <w:pPr>
        <w:spacing w:line="360" w:lineRule="auto"/>
        <w:jc w:val="both"/>
        <w:rPr>
          <w:rFonts w:ascii="Times New Roman" w:hAnsi="Times New Roman"/>
          <w:sz w:val="24"/>
          <w:szCs w:val="24"/>
          <w:lang w:val="es-EC"/>
        </w:rPr>
      </w:pPr>
      <w:r>
        <w:rPr>
          <w:rFonts w:ascii="Calibri" w:hAnsi="Calibri"/>
          <w:noProof/>
          <w:lang w:eastAsia="es-MX"/>
        </w:rPr>
        <mc:AlternateContent>
          <mc:Choice Requires="wps">
            <w:drawing>
              <wp:anchor distT="0" distB="0" distL="114300" distR="114300" simplePos="0" relativeHeight="251674624" behindDoc="0" locked="0" layoutInCell="1" allowOverlap="1">
                <wp:simplePos x="0" y="0"/>
                <wp:positionH relativeFrom="column">
                  <wp:posOffset>720090</wp:posOffset>
                </wp:positionH>
                <wp:positionV relativeFrom="paragraph">
                  <wp:posOffset>39370</wp:posOffset>
                </wp:positionV>
                <wp:extent cx="1552575" cy="561975"/>
                <wp:effectExtent l="0" t="0" r="28575" b="2857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561975"/>
                        </a:xfrm>
                        <a:prstGeom prst="rect">
                          <a:avLst/>
                        </a:prstGeom>
                        <a:solidFill>
                          <a:srgbClr val="FFFFFF"/>
                        </a:solidFill>
                        <a:ln w="9525">
                          <a:solidFill>
                            <a:srgbClr val="000000"/>
                          </a:solidFill>
                          <a:miter lim="800000"/>
                          <a:headEnd/>
                          <a:tailEnd/>
                        </a:ln>
                      </wps:spPr>
                      <wps:txbx>
                        <w:txbxContent>
                          <w:p w:rsidR="009A7516" w:rsidRDefault="009A7516" w:rsidP="009A7516">
                            <w:r>
                              <w:rPr>
                                <w:sz w:val="16"/>
                                <w:szCs w:val="16"/>
                              </w:rPr>
                              <w:t xml:space="preserve">Tortugas Herida en la playa de San Lorenzo. </w:t>
                            </w:r>
                            <w:r w:rsidRPr="0032508B">
                              <w:rPr>
                                <w:sz w:val="16"/>
                                <w:szCs w:val="16"/>
                              </w:rPr>
                              <w:t xml:space="preserve">Fuente: </w:t>
                            </w:r>
                            <w:r>
                              <w:rPr>
                                <w:sz w:val="16"/>
                                <w:szCs w:val="16"/>
                              </w:rPr>
                              <w:t>Valeria Castro</w:t>
                            </w:r>
                            <w:r w:rsidRPr="0032508B">
                              <w:rPr>
                                <w:sz w:val="16"/>
                                <w:szCs w:val="16"/>
                              </w:rPr>
                              <w:t>. Año201</w:t>
                            </w:r>
                            <w:r>
                              <w:rPr>
                                <w:sz w:val="16"/>
                                <w:szCs w:val="16"/>
                              </w:rPr>
                              <w:t>2</w:t>
                            </w:r>
                            <w:r w:rsidRPr="0032508B">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8" o:spid="_x0000_s1043" type="#_x0000_t202" style="position:absolute;left:0;text-align:left;margin-left:56.7pt;margin-top:3.1pt;width:122.25pt;height:4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">
                <v:textbox>
                  <w:txbxContent>
                    <w:p w:rsidR="009A7516" w:rsidRDefault="009A7516" w:rsidP="009A7516">
                      <w:r>
                        <w:rPr>
                          <w:sz w:val="16"/>
                          <w:szCs w:val="16"/>
                        </w:rPr>
                        <w:t xml:space="preserve">Tortugas Herida en la playa de San Lorenzo. </w:t>
                      </w:r>
                      <w:r w:rsidRPr="0032508B">
                        <w:rPr>
                          <w:sz w:val="16"/>
                          <w:szCs w:val="16"/>
                        </w:rPr>
                        <w:t xml:space="preserve">Fuente: </w:t>
                      </w:r>
                      <w:r>
                        <w:rPr>
                          <w:sz w:val="16"/>
                          <w:szCs w:val="16"/>
                        </w:rPr>
                        <w:t>Valeria Castro</w:t>
                      </w:r>
                      <w:r w:rsidRPr="0032508B">
                        <w:rPr>
                          <w:sz w:val="16"/>
                          <w:szCs w:val="16"/>
                        </w:rPr>
                        <w:t>. Año201</w:t>
                      </w:r>
                      <w:r>
                        <w:rPr>
                          <w:sz w:val="16"/>
                          <w:szCs w:val="16"/>
                        </w:rPr>
                        <w:t>2</w:t>
                      </w:r>
                      <w:r w:rsidRPr="0032508B">
                        <w:rPr>
                          <w:sz w:val="16"/>
                          <w:szCs w:val="16"/>
                        </w:rPr>
                        <w:t>.</w:t>
                      </w:r>
                    </w:p>
                  </w:txbxContent>
                </v:textbox>
              </v:shape>
            </w:pict>
          </mc:Fallback>
        </mc:AlternateContent>
      </w:r>
    </w:p>
    <w:p w:rsidR="009A7516" w:rsidRPr="00877777" w:rsidRDefault="009A7516" w:rsidP="009A7516">
      <w:pPr>
        <w:spacing w:line="360" w:lineRule="auto"/>
        <w:jc w:val="both"/>
        <w:rPr>
          <w:rFonts w:ascii="Times New Roman" w:hAnsi="Times New Roman"/>
          <w:sz w:val="24"/>
          <w:szCs w:val="24"/>
          <w:lang w:val="es-EC"/>
        </w:rPr>
      </w:pPr>
    </w:p>
    <w:p w:rsidR="009A7516" w:rsidRPr="00877777" w:rsidRDefault="009A7516" w:rsidP="009A7516">
      <w:pPr>
        <w:spacing w:line="360" w:lineRule="auto"/>
        <w:jc w:val="both"/>
        <w:rPr>
          <w:rFonts w:ascii="Times New Roman" w:hAnsi="Times New Roman"/>
          <w:sz w:val="24"/>
          <w:szCs w:val="24"/>
          <w:lang w:val="es-EC"/>
        </w:rPr>
      </w:pPr>
    </w:p>
    <w:p w:rsidR="009A7516" w:rsidRPr="00877777" w:rsidRDefault="009A7516" w:rsidP="009A7516">
      <w:pPr>
        <w:spacing w:line="360" w:lineRule="auto"/>
        <w:jc w:val="both"/>
        <w:rPr>
          <w:rFonts w:ascii="Times New Roman" w:hAnsi="Times New Roman"/>
          <w:sz w:val="24"/>
          <w:szCs w:val="24"/>
          <w:lang w:val="es-EC"/>
        </w:rPr>
      </w:pPr>
      <w:r>
        <w:rPr>
          <w:rFonts w:ascii="Calibri" w:hAnsi="Calibri"/>
          <w:noProof/>
          <w:lang w:eastAsia="es-MX"/>
        </w:rPr>
        <w:drawing>
          <wp:anchor distT="0" distB="0" distL="114300" distR="114300" simplePos="0" relativeHeight="251667456" behindDoc="0" locked="0" layoutInCell="1" allowOverlap="1">
            <wp:simplePos x="0" y="0"/>
            <wp:positionH relativeFrom="column">
              <wp:posOffset>3044190</wp:posOffset>
            </wp:positionH>
            <wp:positionV relativeFrom="paragraph">
              <wp:posOffset>299085</wp:posOffset>
            </wp:positionV>
            <wp:extent cx="1821180" cy="2590800"/>
            <wp:effectExtent l="0" t="0" r="762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21180" cy="259080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noProof/>
          <w:lang w:eastAsia="es-MX"/>
        </w:rPr>
        <w:drawing>
          <wp:anchor distT="0" distB="0" distL="114300" distR="114300" simplePos="0" relativeHeight="251668480" behindDoc="0" locked="0" layoutInCell="1" allowOverlap="1">
            <wp:simplePos x="0" y="0"/>
            <wp:positionH relativeFrom="column">
              <wp:posOffset>948690</wp:posOffset>
            </wp:positionH>
            <wp:positionV relativeFrom="paragraph">
              <wp:posOffset>299085</wp:posOffset>
            </wp:positionV>
            <wp:extent cx="1847850" cy="25908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47850" cy="2590800"/>
                    </a:xfrm>
                    <a:prstGeom prst="rect">
                      <a:avLst/>
                    </a:prstGeom>
                    <a:noFill/>
                  </pic:spPr>
                </pic:pic>
              </a:graphicData>
            </a:graphic>
            <wp14:sizeRelH relativeFrom="page">
              <wp14:pctWidth>0</wp14:pctWidth>
            </wp14:sizeRelH>
            <wp14:sizeRelV relativeFrom="page">
              <wp14:pctHeight>0</wp14:pctHeight>
            </wp14:sizeRelV>
          </wp:anchor>
        </w:drawing>
      </w:r>
    </w:p>
    <w:p w:rsidR="009A7516" w:rsidRPr="00877777" w:rsidRDefault="009A7516" w:rsidP="009A7516">
      <w:pPr>
        <w:spacing w:line="360" w:lineRule="auto"/>
        <w:jc w:val="both"/>
        <w:rPr>
          <w:rFonts w:ascii="Times New Roman" w:hAnsi="Times New Roman"/>
          <w:sz w:val="24"/>
          <w:szCs w:val="24"/>
          <w:lang w:val="es-EC"/>
        </w:rPr>
      </w:pPr>
    </w:p>
    <w:p w:rsidR="009A7516" w:rsidRPr="00877777" w:rsidRDefault="009A7516" w:rsidP="009A7516">
      <w:pPr>
        <w:tabs>
          <w:tab w:val="left" w:pos="3555"/>
        </w:tabs>
        <w:spacing w:line="360" w:lineRule="auto"/>
        <w:jc w:val="both"/>
        <w:rPr>
          <w:rFonts w:ascii="Times New Roman" w:hAnsi="Times New Roman"/>
          <w:sz w:val="24"/>
          <w:szCs w:val="24"/>
          <w:lang w:val="es-EC"/>
        </w:rPr>
      </w:pPr>
      <w:r>
        <w:rPr>
          <w:rFonts w:ascii="Calibri" w:hAnsi="Calibri"/>
          <w:noProof/>
          <w:lang w:eastAsia="es-MX"/>
        </w:rPr>
        <mc:AlternateContent>
          <mc:Choice Requires="wps">
            <w:drawing>
              <wp:anchor distT="0" distB="0" distL="114300" distR="114300" simplePos="0" relativeHeight="251675648" behindDoc="0" locked="0" layoutInCell="1" allowOverlap="1">
                <wp:simplePos x="0" y="0"/>
                <wp:positionH relativeFrom="column">
                  <wp:posOffset>720090</wp:posOffset>
                </wp:positionH>
                <wp:positionV relativeFrom="paragraph">
                  <wp:posOffset>2453005</wp:posOffset>
                </wp:positionV>
                <wp:extent cx="4533900" cy="409575"/>
                <wp:effectExtent l="0" t="0" r="19050" b="2857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409575"/>
                        </a:xfrm>
                        <a:prstGeom prst="rect">
                          <a:avLst/>
                        </a:prstGeom>
                        <a:solidFill>
                          <a:srgbClr val="FFFFFF"/>
                        </a:solidFill>
                        <a:ln w="9525">
                          <a:solidFill>
                            <a:srgbClr val="000000"/>
                          </a:solidFill>
                          <a:miter lim="800000"/>
                          <a:headEnd/>
                          <a:tailEnd/>
                        </a:ln>
                      </wps:spPr>
                      <wps:txbx>
                        <w:txbxContent>
                          <w:p w:rsidR="009A7516" w:rsidRPr="00FC0E33" w:rsidRDefault="009A7516" w:rsidP="009A7516">
                            <w:pPr>
                              <w:rPr>
                                <w:sz w:val="16"/>
                                <w:szCs w:val="16"/>
                              </w:rPr>
                            </w:pPr>
                            <w:r>
                              <w:rPr>
                                <w:sz w:val="16"/>
                                <w:szCs w:val="16"/>
                              </w:rPr>
                              <w:t xml:space="preserve">Estudiantes de la carrera de turismo – ULEAM, realizando encuestas a los pobladores de la parroquia de San Lorenzo.                     </w:t>
                            </w:r>
                            <w:r w:rsidRPr="0032508B">
                              <w:rPr>
                                <w:sz w:val="16"/>
                                <w:szCs w:val="16"/>
                              </w:rPr>
                              <w:t>Fuente: Diego Guzmán Vera. Año</w:t>
                            </w:r>
                            <w:r>
                              <w:rPr>
                                <w:sz w:val="16"/>
                                <w:szCs w:val="16"/>
                              </w:rPr>
                              <w:t>2014</w:t>
                            </w:r>
                            <w:r w:rsidRPr="0032508B">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 o:spid="_x0000_s1044" type="#_x0000_t202" style="position:absolute;left:0;text-align:left;margin-left:56.7pt;margin-top:193.15pt;width:357pt;height:3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">
                <v:textbox>
                  <w:txbxContent>
                    <w:p w:rsidR="009A7516" w:rsidRPr="00FC0E33" w:rsidRDefault="009A7516" w:rsidP="009A7516">
                      <w:pPr>
                        <w:rPr>
                          <w:sz w:val="16"/>
                          <w:szCs w:val="16"/>
                        </w:rPr>
                      </w:pPr>
                      <w:r>
                        <w:rPr>
                          <w:sz w:val="16"/>
                          <w:szCs w:val="16"/>
                        </w:rPr>
                        <w:t xml:space="preserve">Estudiantes de la carrera de turismo – ULEAM, realizando encuestas a los pobladores de la parroquia de San Lorenzo.                     </w:t>
                      </w:r>
                      <w:r w:rsidRPr="0032508B">
                        <w:rPr>
                          <w:sz w:val="16"/>
                          <w:szCs w:val="16"/>
                        </w:rPr>
                        <w:t>Fuente: Diego Guzmán Vera. Año</w:t>
                      </w:r>
                      <w:r>
                        <w:rPr>
                          <w:sz w:val="16"/>
                          <w:szCs w:val="16"/>
                        </w:rPr>
                        <w:t>2014</w:t>
                      </w:r>
                      <w:r w:rsidRPr="0032508B">
                        <w:rPr>
                          <w:sz w:val="16"/>
                          <w:szCs w:val="16"/>
                        </w:rPr>
                        <w:t>.</w:t>
                      </w:r>
                    </w:p>
                  </w:txbxContent>
                </v:textbox>
              </v:shape>
            </w:pict>
          </mc:Fallback>
        </mc:AlternateContent>
      </w:r>
      <w:r w:rsidRPr="00877777">
        <w:rPr>
          <w:rFonts w:ascii="Times New Roman" w:hAnsi="Times New Roman"/>
          <w:sz w:val="24"/>
          <w:szCs w:val="24"/>
          <w:lang w:val="es-EC"/>
        </w:rPr>
        <w:tab/>
      </w:r>
    </w:p>
    <w:p w:rsidR="009A7516" w:rsidRDefault="009A7516" w:rsidP="001852FE">
      <w:pPr>
        <w:tabs>
          <w:tab w:val="left" w:pos="2956"/>
        </w:tabs>
        <w:spacing w:after="0" w:line="360" w:lineRule="auto"/>
        <w:jc w:val="both"/>
        <w:rPr>
          <w:rFonts w:ascii="Times New Roman" w:hAnsi="Times New Roman"/>
          <w:sz w:val="24"/>
          <w:szCs w:val="24"/>
        </w:rPr>
      </w:pPr>
    </w:p>
    <w:p w:rsidR="009A7516" w:rsidRPr="000D79B7" w:rsidRDefault="00E740DD" w:rsidP="001852FE">
      <w:pPr>
        <w:tabs>
          <w:tab w:val="left" w:pos="2956"/>
        </w:tabs>
        <w:spacing w:after="0" w:line="360" w:lineRule="auto"/>
        <w:jc w:val="both"/>
        <w:rPr>
          <w:rFonts w:ascii="Times New Roman" w:hAnsi="Times New Roman"/>
          <w:b/>
          <w:sz w:val="24"/>
          <w:szCs w:val="24"/>
        </w:rPr>
      </w:pPr>
      <w:r>
        <w:rPr>
          <w:rFonts w:ascii="Times New Roman" w:hAnsi="Times New Roman" w:cs="Times New Roman"/>
          <w:noProof/>
          <w:lang w:eastAsia="es-MX"/>
        </w:rPr>
        <mc:AlternateContent>
          <mc:Choice Requires="wps">
            <w:drawing>
              <wp:anchor distT="0" distB="0" distL="114300" distR="114300" simplePos="0" relativeHeight="251702272" behindDoc="0" locked="0" layoutInCell="1" allowOverlap="1" wp14:anchorId="3A2ACF44" wp14:editId="175E347B">
                <wp:simplePos x="0" y="0"/>
                <wp:positionH relativeFrom="column">
                  <wp:posOffset>5800251</wp:posOffset>
                </wp:positionH>
                <wp:positionV relativeFrom="paragraph">
                  <wp:posOffset>3215640</wp:posOffset>
                </wp:positionV>
                <wp:extent cx="452120" cy="589915"/>
                <wp:effectExtent l="0" t="0" r="0" b="635"/>
                <wp:wrapNone/>
                <wp:docPr id="40" name="40 Cuadro de texto"/>
                <wp:cNvGraphicFramePr/>
                <a:graphic xmlns:a="http://schemas.openxmlformats.org/drawingml/2006/main">
                  <a:graphicData uri="http://schemas.microsoft.com/office/word/2010/wordprocessingShape">
                    <wps:wsp>
                      <wps:cNvSpPr txBox="1"/>
                      <wps:spPr>
                        <a:xfrm>
                          <a:off x="0" y="0"/>
                          <a:ext cx="452120" cy="589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40DD" w:rsidRPr="00D37AEC" w:rsidRDefault="00E740DD" w:rsidP="00E740DD">
                            <w:pPr>
                              <w:rPr>
                                <w:rFonts w:ascii="Times New Roman" w:hAnsi="Times New Roman" w:cs="Times New Roman"/>
                                <w:b/>
                                <w:lang w:val="es-EC"/>
                              </w:rPr>
                            </w:pPr>
                            <w:r>
                              <w:rPr>
                                <w:rFonts w:ascii="Times New Roman" w:hAnsi="Times New Roman"/>
                                <w:b/>
                              </w:rPr>
                              <w:t>3</w:t>
                            </w:r>
                            <w:r>
                              <w:rPr>
                                <w:rFonts w:ascii="Times New Roman" w:hAnsi="Times New Roman"/>
                                <w:b/>
                              </w:rPr>
                              <w:t>78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0 Cuadro de texto" o:spid="_x0000_s1045" type="#_x0000_t202" style="position:absolute;left:0;text-align:left;margin-left:456.7pt;margin-top:253.2pt;width:35.6pt;height:46.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" filled="f" stroked="f" strokeweight=".5pt">
                <v:textbox>
                  <w:txbxContent>
                    <w:p w:rsidR="00E740DD" w:rsidRPr="00D37AEC" w:rsidRDefault="00E740DD" w:rsidP="00E740DD">
                      <w:pPr>
                        <w:rPr>
                          <w:rFonts w:ascii="Times New Roman" w:hAnsi="Times New Roman" w:cs="Times New Roman"/>
                          <w:b/>
                          <w:lang w:val="es-EC"/>
                        </w:rPr>
                      </w:pPr>
                      <w:r>
                        <w:rPr>
                          <w:rFonts w:ascii="Times New Roman" w:hAnsi="Times New Roman"/>
                          <w:b/>
                        </w:rPr>
                        <w:t>3</w:t>
                      </w:r>
                      <w:r>
                        <w:rPr>
                          <w:rFonts w:ascii="Times New Roman" w:hAnsi="Times New Roman"/>
                          <w:b/>
                        </w:rPr>
                        <w:t>78</w:t>
                      </w:r>
                    </w:p>
                  </w:txbxContent>
                </v:textbox>
              </v:shape>
            </w:pict>
          </mc:Fallback>
        </mc:AlternateContent>
      </w:r>
    </w:p>
    <w:sectPr w:rsidR="009A7516" w:rsidRPr="000D79B7" w:rsidSect="00FD2B39">
      <w:headerReference w:type="even" r:id="rId27"/>
      <w:headerReference w:type="default" r:id="rId28"/>
      <w:footerReference w:type="even" r:id="rId29"/>
      <w:footerReference w:type="default" r:id="rId30"/>
      <w:headerReference w:type="first" r:id="rId31"/>
      <w:footerReference w:type="first" r:id="rId32"/>
      <w:pgSz w:w="12240" w:h="15840"/>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559" w:rsidRDefault="00430559" w:rsidP="00033DBA">
      <w:pPr>
        <w:spacing w:after="0" w:line="240" w:lineRule="auto"/>
      </w:pPr>
      <w:r>
        <w:separator/>
      </w:r>
    </w:p>
  </w:endnote>
  <w:endnote w:type="continuationSeparator" w:id="0">
    <w:p w:rsidR="00430559" w:rsidRDefault="00430559" w:rsidP="00033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B39" w:rsidRDefault="00D56DB6" w:rsidP="007C62C1">
    <w:pPr>
      <w:pStyle w:val="Piedepgina"/>
      <w:spacing w:before="240" w:after="240"/>
      <w:jc w:val="center"/>
      <w:rPr>
        <w:rFonts w:ascii="Times New Roman" w:hAnsi="Times New Roman" w:cs="Times New Roman"/>
        <w:sz w:val="20"/>
        <w:szCs w:val="20"/>
      </w:rPr>
    </w:pPr>
    <w:r>
      <w:rPr>
        <w:rFonts w:ascii="Times New Roman" w:hAnsi="Times New Roman" w:cs="Times New Roman"/>
        <w:b/>
        <w:noProof/>
        <w:lang w:eastAsia="es-MX"/>
      </w:rPr>
      <mc:AlternateContent>
        <mc:Choice Requires="wps">
          <w:drawing>
            <wp:anchor distT="0" distB="0" distL="114300" distR="114300" simplePos="0" relativeHeight="251671552" behindDoc="0" locked="0" layoutInCell="1" allowOverlap="1">
              <wp:simplePos x="0" y="0"/>
              <wp:positionH relativeFrom="column">
                <wp:posOffset>1137920</wp:posOffset>
              </wp:positionH>
              <wp:positionV relativeFrom="paragraph">
                <wp:posOffset>255904</wp:posOffset>
              </wp:positionV>
              <wp:extent cx="3857625" cy="295275"/>
              <wp:effectExtent l="0" t="0" r="0" b="0"/>
              <wp:wrapNone/>
              <wp:docPr id="9" name="9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762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D79B7" w:rsidRPr="00FD2B39" w:rsidRDefault="000D79B7" w:rsidP="000D79B7">
                          <w:pPr>
                            <w:pStyle w:val="Piedepgina"/>
                            <w:jc w:val="center"/>
                            <w:rPr>
                              <w:sz w:val="20"/>
                              <w:szCs w:val="20"/>
                            </w:rPr>
                          </w:pPr>
                          <w:bookmarkStart w:id="3" w:name="_GoBack"/>
                          <w:r>
                            <w:rPr>
                              <w:rFonts w:ascii="Times New Roman" w:hAnsi="Times New Roman" w:cs="Times New Roman"/>
                              <w:sz w:val="20"/>
                              <w:szCs w:val="20"/>
                            </w:rPr>
                            <w:t>Dom. Cien,</w:t>
                          </w:r>
                          <w:r w:rsidR="00E740DD">
                            <w:rPr>
                              <w:rFonts w:ascii="Times New Roman" w:hAnsi="Times New Roman" w:cs="Times New Roman"/>
                              <w:sz w:val="20"/>
                              <w:szCs w:val="20"/>
                            </w:rPr>
                            <w:t xml:space="preserve"> 2016, 2(núm. esp), ago. pp. 365-378</w:t>
                          </w:r>
                          <w:r>
                            <w:rPr>
                              <w:rFonts w:ascii="Times New Roman" w:hAnsi="Times New Roman" w:cs="Times New Roman"/>
                              <w:sz w:val="20"/>
                              <w:szCs w:val="20"/>
                            </w:rPr>
                            <w:t xml:space="preserve">, </w:t>
                          </w:r>
                          <w:r w:rsidRPr="009A77C4">
                            <w:rPr>
                              <w:rFonts w:ascii="Times New Roman" w:hAnsi="Times New Roman" w:cs="Times New Roman"/>
                              <w:lang w:val="en-US"/>
                            </w:rPr>
                            <w:t>ISSN: 2477-8818</w:t>
                          </w:r>
                        </w:p>
                        <w:p w:rsidR="000D79B7" w:rsidRDefault="000D79B7" w:rsidP="000D79B7"/>
                        <w:bookmarkEnd w:id="3"/>
                        <w:p w:rsidR="007C62C1" w:rsidRDefault="007C62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9 Cuadro de texto" o:spid="_x0000_s1046" type="#_x0000_t202" style="position:absolute;left:0;text-align:left;margin-left:89.6pt;margin-top:20.15pt;width:303.7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" filled="f" stroked="f" strokeweight=".5pt">
              <v:path arrowok="t"/>
              <v:textbox>
                <w:txbxContent>
                  <w:p w:rsidR="000D79B7" w:rsidRPr="00FD2B39" w:rsidRDefault="000D79B7" w:rsidP="000D79B7">
                    <w:pPr>
                      <w:pStyle w:val="Piedepgina"/>
                      <w:jc w:val="center"/>
                      <w:rPr>
                        <w:sz w:val="20"/>
                        <w:szCs w:val="20"/>
                      </w:rPr>
                    </w:pPr>
                    <w:bookmarkStart w:id="4" w:name="_GoBack"/>
                    <w:r>
                      <w:rPr>
                        <w:rFonts w:ascii="Times New Roman" w:hAnsi="Times New Roman" w:cs="Times New Roman"/>
                        <w:sz w:val="20"/>
                        <w:szCs w:val="20"/>
                      </w:rPr>
                      <w:t>Dom. Cien,</w:t>
                    </w:r>
                    <w:r w:rsidR="00E740DD">
                      <w:rPr>
                        <w:rFonts w:ascii="Times New Roman" w:hAnsi="Times New Roman" w:cs="Times New Roman"/>
                        <w:sz w:val="20"/>
                        <w:szCs w:val="20"/>
                      </w:rPr>
                      <w:t xml:space="preserve"> 2016, 2(núm. esp), ago. pp. 365-378</w:t>
                    </w:r>
                    <w:r>
                      <w:rPr>
                        <w:rFonts w:ascii="Times New Roman" w:hAnsi="Times New Roman" w:cs="Times New Roman"/>
                        <w:sz w:val="20"/>
                        <w:szCs w:val="20"/>
                      </w:rPr>
                      <w:t xml:space="preserve">, </w:t>
                    </w:r>
                    <w:r w:rsidRPr="009A77C4">
                      <w:rPr>
                        <w:rFonts w:ascii="Times New Roman" w:hAnsi="Times New Roman" w:cs="Times New Roman"/>
                        <w:lang w:val="en-US"/>
                      </w:rPr>
                      <w:t>ISSN: 2477-8818</w:t>
                    </w:r>
                  </w:p>
                  <w:p w:rsidR="000D79B7" w:rsidRDefault="000D79B7" w:rsidP="000D79B7"/>
                  <w:bookmarkEnd w:id="4"/>
                  <w:p w:rsidR="007C62C1" w:rsidRDefault="007C62C1"/>
                </w:txbxContent>
              </v:textbox>
            </v:shape>
          </w:pict>
        </mc:Fallback>
      </mc:AlternateContent>
    </w:r>
    <w:r>
      <w:rPr>
        <w:rFonts w:ascii="Times New Roman" w:hAnsi="Times New Roman" w:cs="Times New Roman"/>
        <w:b/>
        <w:noProof/>
        <w:lang w:eastAsia="es-MX"/>
      </w:rPr>
      <mc:AlternateContent>
        <mc:Choice Requires="wps">
          <w:drawing>
            <wp:anchor distT="4294967295" distB="4294967295" distL="114300" distR="114300" simplePos="0" relativeHeight="251666432" behindDoc="0" locked="0" layoutInCell="1" allowOverlap="1">
              <wp:simplePos x="0" y="0"/>
              <wp:positionH relativeFrom="column">
                <wp:posOffset>-84455</wp:posOffset>
              </wp:positionH>
              <wp:positionV relativeFrom="paragraph">
                <wp:posOffset>260349</wp:posOffset>
              </wp:positionV>
              <wp:extent cx="6196330" cy="0"/>
              <wp:effectExtent l="0" t="0" r="13970" b="19050"/>
              <wp:wrapNone/>
              <wp:docPr id="15" name="1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6330" cy="0"/>
                      </a:xfrm>
                      <a:prstGeom prst="line">
                        <a:avLst/>
                      </a:prstGeom>
                      <a:ln w="254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643E6DD1" id="15 Conector recto"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65pt,20.5pt" to="481.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" strokecolor="black [3040]" strokeweight="2pt">
              <o:lock v:ext="edit" shapetype="f"/>
            </v:line>
          </w:pict>
        </mc:Fallback>
      </mc:AlternateContent>
    </w:r>
  </w:p>
  <w:p w:rsidR="00FD2B39" w:rsidRPr="00FD2B39" w:rsidRDefault="00FD2B39" w:rsidP="007C62C1">
    <w:pPr>
      <w:pStyle w:val="Piedepgina"/>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B39" w:rsidRDefault="00D56DB6" w:rsidP="00FD2B39">
    <w:pPr>
      <w:pStyle w:val="Piedepgina"/>
      <w:spacing w:after="240"/>
      <w:jc w:val="center"/>
      <w:rPr>
        <w:rFonts w:ascii="Times New Roman" w:hAnsi="Times New Roman" w:cs="Times New Roman"/>
        <w:sz w:val="20"/>
        <w:szCs w:val="20"/>
      </w:rPr>
    </w:pPr>
    <w:r>
      <w:rPr>
        <w:rFonts w:ascii="Times New Roman" w:hAnsi="Times New Roman" w:cs="Times New Roman"/>
        <w:b/>
        <w:noProof/>
        <w:lang w:eastAsia="es-MX"/>
      </w:rPr>
      <mc:AlternateContent>
        <mc:Choice Requires="wps">
          <w:drawing>
            <wp:anchor distT="0" distB="0" distL="114300" distR="114300" simplePos="0" relativeHeight="251673600" behindDoc="0" locked="0" layoutInCell="1" allowOverlap="1">
              <wp:simplePos x="0" y="0"/>
              <wp:positionH relativeFrom="column">
                <wp:posOffset>1223645</wp:posOffset>
              </wp:positionH>
              <wp:positionV relativeFrom="paragraph">
                <wp:posOffset>265430</wp:posOffset>
              </wp:positionV>
              <wp:extent cx="3952875" cy="245110"/>
              <wp:effectExtent l="0" t="0" r="0" b="2540"/>
              <wp:wrapNone/>
              <wp:docPr id="10" name="10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2875"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D79B7" w:rsidRPr="00FD2B39" w:rsidRDefault="000D79B7" w:rsidP="000D79B7">
                          <w:pPr>
                            <w:pStyle w:val="Piedepgina"/>
                            <w:jc w:val="center"/>
                            <w:rPr>
                              <w:sz w:val="20"/>
                              <w:szCs w:val="20"/>
                            </w:rPr>
                          </w:pPr>
                          <w:r>
                            <w:rPr>
                              <w:rFonts w:ascii="Times New Roman" w:hAnsi="Times New Roman" w:cs="Times New Roman"/>
                              <w:sz w:val="20"/>
                              <w:szCs w:val="20"/>
                            </w:rPr>
                            <w:t>Dom. Cien,</w:t>
                          </w:r>
                          <w:r w:rsidR="00E740DD">
                            <w:rPr>
                              <w:rFonts w:ascii="Times New Roman" w:hAnsi="Times New Roman" w:cs="Times New Roman"/>
                              <w:sz w:val="20"/>
                              <w:szCs w:val="20"/>
                            </w:rPr>
                            <w:t xml:space="preserve"> 2016, 2(núm. esp), ago. pp. 365-378</w:t>
                          </w:r>
                          <w:r>
                            <w:rPr>
                              <w:rFonts w:ascii="Times New Roman" w:hAnsi="Times New Roman" w:cs="Times New Roman"/>
                              <w:sz w:val="20"/>
                              <w:szCs w:val="20"/>
                            </w:rPr>
                            <w:t xml:space="preserve">, </w:t>
                          </w:r>
                          <w:r w:rsidRPr="009A77C4">
                            <w:rPr>
                              <w:rFonts w:ascii="Times New Roman" w:hAnsi="Times New Roman" w:cs="Times New Roman"/>
                              <w:lang w:val="en-US"/>
                            </w:rPr>
                            <w:t>ISSN: 2477-8818</w:t>
                          </w:r>
                        </w:p>
                        <w:p w:rsidR="000D79B7" w:rsidRDefault="000D79B7" w:rsidP="000D79B7"/>
                        <w:p w:rsidR="00061A19" w:rsidRDefault="00061A19" w:rsidP="00061A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10 Cuadro de texto" o:spid="_x0000_s1047" type="#_x0000_t202" style="position:absolute;left:0;text-align:left;margin-left:96.35pt;margin-top:20.9pt;width:311.25pt;height:1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" filled="f" stroked="f" strokeweight=".5pt">
              <v:path arrowok="t"/>
              <v:textbox>
                <w:txbxContent>
                  <w:p w:rsidR="000D79B7" w:rsidRPr="00FD2B39" w:rsidRDefault="000D79B7" w:rsidP="000D79B7">
                    <w:pPr>
                      <w:pStyle w:val="Piedepgina"/>
                      <w:jc w:val="center"/>
                      <w:rPr>
                        <w:sz w:val="20"/>
                        <w:szCs w:val="20"/>
                      </w:rPr>
                    </w:pPr>
                    <w:r>
                      <w:rPr>
                        <w:rFonts w:ascii="Times New Roman" w:hAnsi="Times New Roman" w:cs="Times New Roman"/>
                        <w:sz w:val="20"/>
                        <w:szCs w:val="20"/>
                      </w:rPr>
                      <w:t>Dom. Cien,</w:t>
                    </w:r>
                    <w:r w:rsidR="00E740DD">
                      <w:rPr>
                        <w:rFonts w:ascii="Times New Roman" w:hAnsi="Times New Roman" w:cs="Times New Roman"/>
                        <w:sz w:val="20"/>
                        <w:szCs w:val="20"/>
                      </w:rPr>
                      <w:t xml:space="preserve"> 2016, 2(núm. esp), ago. pp. 365-378</w:t>
                    </w:r>
                    <w:r>
                      <w:rPr>
                        <w:rFonts w:ascii="Times New Roman" w:hAnsi="Times New Roman" w:cs="Times New Roman"/>
                        <w:sz w:val="20"/>
                        <w:szCs w:val="20"/>
                      </w:rPr>
                      <w:t xml:space="preserve">, </w:t>
                    </w:r>
                    <w:r w:rsidRPr="009A77C4">
                      <w:rPr>
                        <w:rFonts w:ascii="Times New Roman" w:hAnsi="Times New Roman" w:cs="Times New Roman"/>
                        <w:lang w:val="en-US"/>
                      </w:rPr>
                      <w:t>ISSN: 2477-8818</w:t>
                    </w:r>
                  </w:p>
                  <w:p w:rsidR="000D79B7" w:rsidRDefault="000D79B7" w:rsidP="000D79B7"/>
                  <w:p w:rsidR="00061A19" w:rsidRDefault="00061A19" w:rsidP="00061A19"/>
                </w:txbxContent>
              </v:textbox>
            </v:shape>
          </w:pict>
        </mc:Fallback>
      </mc:AlternateContent>
    </w:r>
  </w:p>
  <w:p w:rsidR="00FD2B39" w:rsidRPr="003B75B4" w:rsidRDefault="00D56DB6" w:rsidP="00FD2B39">
    <w:pPr>
      <w:pStyle w:val="Piedepgina"/>
      <w:spacing w:after="240"/>
      <w:jc w:val="center"/>
      <w:rPr>
        <w:sz w:val="20"/>
        <w:szCs w:val="20"/>
      </w:rPr>
    </w:pPr>
    <w:r>
      <w:rPr>
        <w:rFonts w:ascii="Times New Roman" w:hAnsi="Times New Roman" w:cs="Times New Roman"/>
        <w:b/>
        <w:noProof/>
        <w:lang w:eastAsia="es-MX"/>
      </w:rPr>
      <mc:AlternateContent>
        <mc:Choice Requires="wps">
          <w:drawing>
            <wp:anchor distT="4294967295" distB="4294967295" distL="114300" distR="114300" simplePos="0" relativeHeight="251670528" behindDoc="0" locked="0" layoutInCell="1" allowOverlap="1">
              <wp:simplePos x="0" y="0"/>
              <wp:positionH relativeFrom="column">
                <wp:posOffset>-84455</wp:posOffset>
              </wp:positionH>
              <wp:positionV relativeFrom="paragraph">
                <wp:posOffset>5079</wp:posOffset>
              </wp:positionV>
              <wp:extent cx="6196330" cy="0"/>
              <wp:effectExtent l="0" t="0" r="13970"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6330" cy="0"/>
                      </a:xfrm>
                      <a:prstGeom prst="line">
                        <a:avLst/>
                      </a:prstGeom>
                      <a:ln w="254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03BB1218" id="1 Conector recto"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65pt,.4pt" to="481.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" strokecolor="black [3040]" strokeweight="2pt">
              <o:lock v:ext="edit" shapetype="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D7E" w:rsidRDefault="00183D7E" w:rsidP="00FD2B39">
    <w:pPr>
      <w:pStyle w:val="Piedepgina"/>
      <w:jc w:val="center"/>
      <w:rPr>
        <w:rFonts w:ascii="Times New Roman" w:hAnsi="Times New Roman" w:cs="Times New Roman"/>
        <w:sz w:val="20"/>
        <w:szCs w:val="20"/>
      </w:rPr>
    </w:pPr>
  </w:p>
  <w:p w:rsidR="00183D7E" w:rsidRDefault="00183D7E" w:rsidP="00FD2B39">
    <w:pPr>
      <w:pStyle w:val="Piedepgina"/>
      <w:jc w:val="center"/>
      <w:rPr>
        <w:rFonts w:ascii="Times New Roman" w:hAnsi="Times New Roman" w:cs="Times New Roman"/>
        <w:sz w:val="20"/>
        <w:szCs w:val="20"/>
      </w:rPr>
    </w:pPr>
  </w:p>
  <w:p w:rsidR="00FD2B39" w:rsidRPr="003B75B4" w:rsidRDefault="00D56DB6" w:rsidP="00FD2B39">
    <w:pPr>
      <w:pStyle w:val="Piedepgina"/>
      <w:jc w:val="center"/>
      <w:rPr>
        <w:rFonts w:ascii="Times New Roman" w:hAnsi="Times New Roman" w:cs="Times New Roman"/>
        <w:sz w:val="20"/>
        <w:szCs w:val="20"/>
      </w:rPr>
    </w:pPr>
    <w:r>
      <w:rPr>
        <w:rFonts w:ascii="Times New Roman" w:hAnsi="Times New Roman" w:cs="Times New Roman"/>
        <w:b/>
        <w:noProof/>
        <w:lang w:eastAsia="es-MX"/>
      </w:rPr>
      <mc:AlternateContent>
        <mc:Choice Requires="wps">
          <w:drawing>
            <wp:anchor distT="0" distB="0" distL="114300" distR="114300" simplePos="0" relativeHeight="251675648" behindDoc="0" locked="0" layoutInCell="1" allowOverlap="1">
              <wp:simplePos x="0" y="0"/>
              <wp:positionH relativeFrom="column">
                <wp:posOffset>1501140</wp:posOffset>
              </wp:positionH>
              <wp:positionV relativeFrom="paragraph">
                <wp:posOffset>143510</wp:posOffset>
              </wp:positionV>
              <wp:extent cx="3575685" cy="245110"/>
              <wp:effectExtent l="0" t="0" r="0" b="2540"/>
              <wp:wrapNone/>
              <wp:docPr id="11" name="1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75685"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61A19" w:rsidRDefault="00061A19" w:rsidP="00061A19">
                          <w:r w:rsidRPr="003B75B4">
                            <w:rPr>
                              <w:rFonts w:ascii="Times New Roman" w:hAnsi="Times New Roman" w:cs="Times New Roman"/>
                              <w:sz w:val="20"/>
                              <w:szCs w:val="20"/>
                            </w:rPr>
                            <w:t>http://dominiodelasciencias.com/ojs/index.php/es/index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11 Cuadro de texto" o:spid="_x0000_s1048" type="#_x0000_t202" style="position:absolute;left:0;text-align:left;margin-left:118.2pt;margin-top:11.3pt;width:281.55pt;height:19.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" filled="f" stroked="f" strokeweight=".5pt">
              <v:path arrowok="t"/>
              <v:textbox>
                <w:txbxContent>
                  <w:p w:rsidR="00061A19" w:rsidRDefault="00061A19" w:rsidP="00061A19">
                    <w:r w:rsidRPr="003B75B4">
                      <w:rPr>
                        <w:rFonts w:ascii="Times New Roman" w:hAnsi="Times New Roman" w:cs="Times New Roman"/>
                        <w:sz w:val="20"/>
                        <w:szCs w:val="20"/>
                      </w:rPr>
                      <w:t>http://dominiodelasciencias.com/ojs/index.php/es/index</w:t>
                    </w:r>
                  </w:p>
                </w:txbxContent>
              </v:textbox>
            </v:shape>
          </w:pict>
        </mc:Fallback>
      </mc:AlternateContent>
    </w:r>
  </w:p>
  <w:p w:rsidR="00FD2B39" w:rsidRDefault="00D56DB6">
    <w:pPr>
      <w:pStyle w:val="Piedepgina"/>
    </w:pPr>
    <w:r>
      <w:rPr>
        <w:rFonts w:ascii="Times New Roman" w:hAnsi="Times New Roman" w:cs="Times New Roman"/>
        <w:noProof/>
        <w:sz w:val="20"/>
        <w:szCs w:val="20"/>
        <w:lang w:eastAsia="es-MX"/>
      </w:rPr>
      <mc:AlternateContent>
        <mc:Choice Requires="wps">
          <w:drawing>
            <wp:anchor distT="4294967295" distB="4294967295" distL="114300" distR="114300" simplePos="0" relativeHeight="251662336" behindDoc="0" locked="0" layoutInCell="1" allowOverlap="1">
              <wp:simplePos x="0" y="0"/>
              <wp:positionH relativeFrom="column">
                <wp:posOffset>10160</wp:posOffset>
              </wp:positionH>
              <wp:positionV relativeFrom="paragraph">
                <wp:posOffset>23494</wp:posOffset>
              </wp:positionV>
              <wp:extent cx="6167120" cy="0"/>
              <wp:effectExtent l="0" t="0" r="24130" b="19050"/>
              <wp:wrapNone/>
              <wp:docPr id="19"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67120" cy="0"/>
                      </a:xfrm>
                      <a:prstGeom prst="line">
                        <a:avLst/>
                      </a:prstGeom>
                      <a:ln w="254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6FE8E690" id="19 Conector recto"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1.85pt" to="486.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" strokecolor="black [3040]" strokeweight="2pt">
              <o:lock v:ext="edit" shapetype="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559" w:rsidRDefault="00430559" w:rsidP="00033DBA">
      <w:pPr>
        <w:spacing w:after="0" w:line="240" w:lineRule="auto"/>
      </w:pPr>
      <w:r>
        <w:separator/>
      </w:r>
    </w:p>
  </w:footnote>
  <w:footnote w:type="continuationSeparator" w:id="0">
    <w:p w:rsidR="00430559" w:rsidRDefault="00430559" w:rsidP="00033D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543" w:rsidRPr="00EE03DE" w:rsidRDefault="009A7516" w:rsidP="00214CFF">
    <w:pPr>
      <w:spacing w:after="0"/>
      <w:jc w:val="center"/>
      <w:rPr>
        <w:rFonts w:ascii="Times New Roman" w:eastAsia="Times New Roman" w:hAnsi="Times New Roman" w:cs="Times New Roman"/>
        <w:sz w:val="20"/>
        <w:szCs w:val="20"/>
        <w:lang w:eastAsia="es-ES"/>
      </w:rPr>
    </w:pPr>
    <w:r w:rsidRPr="009A7516">
      <w:rPr>
        <w:rFonts w:ascii="Times New Roman" w:eastAsia="Times New Roman" w:hAnsi="Times New Roman" w:cs="Times New Roman"/>
        <w:sz w:val="20"/>
        <w:szCs w:val="20"/>
        <w:lang w:eastAsia="es-ES"/>
      </w:rPr>
      <w:t>Plan estratégico de desarrollo ecoturístico para las zonas de anidación y eclosión de las tortugas marinas</w:t>
    </w:r>
  </w:p>
  <w:p w:rsidR="00FD2B39" w:rsidRPr="0089729C" w:rsidRDefault="00D56DB6" w:rsidP="00FD2B39">
    <w:pPr>
      <w:pStyle w:val="Encabezado"/>
    </w:pPr>
    <w:r>
      <w:rPr>
        <w:noProof/>
        <w:sz w:val="20"/>
        <w:szCs w:val="20"/>
        <w:lang w:eastAsia="es-MX"/>
      </w:rPr>
      <mc:AlternateContent>
        <mc:Choice Requires="wps">
          <w:drawing>
            <wp:anchor distT="4294967295" distB="4294967295" distL="114300" distR="114300" simplePos="0" relativeHeight="251664384" behindDoc="0" locked="0" layoutInCell="1" allowOverlap="1">
              <wp:simplePos x="0" y="0"/>
              <wp:positionH relativeFrom="column">
                <wp:posOffset>17145</wp:posOffset>
              </wp:positionH>
              <wp:positionV relativeFrom="paragraph">
                <wp:posOffset>54609</wp:posOffset>
              </wp:positionV>
              <wp:extent cx="5943600" cy="0"/>
              <wp:effectExtent l="0" t="0" r="19050" b="19050"/>
              <wp:wrapNone/>
              <wp:docPr id="7" name="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w="2540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54B2947" id="7 Conector recto"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4.3pt" to="469.3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" strokecolor="black [3040]" strokeweight="2pt">
              <o:lock v:ext="edit" shapetype="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B39" w:rsidRDefault="009A7516" w:rsidP="00FD2B39">
    <w:pPr>
      <w:pStyle w:val="Encabezado"/>
      <w:jc w:val="center"/>
    </w:pPr>
    <w:r>
      <w:rPr>
        <w:rFonts w:ascii="Times New Roman" w:hAnsi="Times New Roman" w:cs="Times New Roman"/>
        <w:color w:val="000000" w:themeColor="text1"/>
        <w:sz w:val="20"/>
        <w:szCs w:val="20"/>
      </w:rPr>
      <w:t>Diego E. Guzmán-Vera,</w:t>
    </w:r>
    <w:r w:rsidRPr="009A7516">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Pedro I. Montalván-Acosta, </w:t>
    </w:r>
    <w:r w:rsidRPr="009A7516">
      <w:rPr>
        <w:rFonts w:ascii="Times New Roman" w:hAnsi="Times New Roman" w:cs="Times New Roman"/>
        <w:color w:val="000000" w:themeColor="text1"/>
        <w:sz w:val="20"/>
        <w:szCs w:val="20"/>
      </w:rPr>
      <w:t>Pedro V. Quijije-Moreira</w:t>
    </w:r>
  </w:p>
  <w:p w:rsidR="00FD2B39" w:rsidRPr="0089729C" w:rsidRDefault="00D56DB6" w:rsidP="00FD2B39">
    <w:pPr>
      <w:pStyle w:val="Encabezado"/>
    </w:pPr>
    <w:r>
      <w:rPr>
        <w:noProof/>
        <w:sz w:val="20"/>
        <w:szCs w:val="20"/>
        <w:lang w:eastAsia="es-MX"/>
      </w:rPr>
      <mc:AlternateContent>
        <mc:Choice Requires="wps">
          <w:drawing>
            <wp:anchor distT="4294967295" distB="4294967295" distL="114300" distR="114300" simplePos="0" relativeHeight="251668480" behindDoc="0" locked="0" layoutInCell="1" allowOverlap="1">
              <wp:simplePos x="0" y="0"/>
              <wp:positionH relativeFrom="column">
                <wp:posOffset>17145</wp:posOffset>
              </wp:positionH>
              <wp:positionV relativeFrom="paragraph">
                <wp:posOffset>35559</wp:posOffset>
              </wp:positionV>
              <wp:extent cx="5943600" cy="0"/>
              <wp:effectExtent l="0" t="0" r="19050" b="19050"/>
              <wp:wrapNone/>
              <wp:docPr id="2" name="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w="2540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5FBFF7" id="2 Conector recto"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2.8pt" to="469.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" strokecolor="black [3040]" strokeweight="2pt">
              <o:lock v:ext="edit" shapetype="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B39" w:rsidRPr="009A77C4" w:rsidRDefault="00FD2B39" w:rsidP="00FD2B39">
    <w:pPr>
      <w:pStyle w:val="Sinespaciado"/>
      <w:rPr>
        <w:rFonts w:ascii="Times New Roman" w:hAnsi="Times New Roman" w:cs="Times New Roman"/>
        <w:lang w:val="en-US"/>
      </w:rPr>
    </w:pPr>
    <w:r>
      <w:rPr>
        <w:rFonts w:ascii="Times New Roman" w:hAnsi="Times New Roman" w:cs="Times New Roman"/>
        <w:noProof/>
        <w:color w:val="000000" w:themeColor="text1"/>
        <w:sz w:val="24"/>
        <w:szCs w:val="24"/>
        <w:lang w:eastAsia="es-MX"/>
      </w:rPr>
      <w:drawing>
        <wp:anchor distT="0" distB="0" distL="114300" distR="114300" simplePos="0" relativeHeight="251660288" behindDoc="0" locked="0" layoutInCell="1" allowOverlap="1">
          <wp:simplePos x="0" y="0"/>
          <wp:positionH relativeFrom="column">
            <wp:posOffset>5067300</wp:posOffset>
          </wp:positionH>
          <wp:positionV relativeFrom="paragraph">
            <wp:posOffset>-189230</wp:posOffset>
          </wp:positionV>
          <wp:extent cx="615315" cy="699770"/>
          <wp:effectExtent l="0" t="0" r="0" b="5080"/>
          <wp:wrapSquare wrapText="bothSides"/>
          <wp:docPr id="6" name="Imagen 6" descr="F:\logo revis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logo revist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5315" cy="699770"/>
                  </a:xfrm>
                  <a:prstGeom prst="rect">
                    <a:avLst/>
                  </a:prstGeom>
                  <a:noFill/>
                  <a:ln>
                    <a:noFill/>
                  </a:ln>
                </pic:spPr>
              </pic:pic>
            </a:graphicData>
          </a:graphic>
        </wp:anchor>
      </w:drawing>
    </w:r>
    <w:r w:rsidRPr="009A77C4">
      <w:rPr>
        <w:rFonts w:ascii="Times New Roman" w:hAnsi="Times New Roman" w:cs="Times New Roman"/>
        <w:lang w:val="en-US"/>
      </w:rPr>
      <w:t xml:space="preserve">Dom. </w:t>
    </w:r>
    <w:proofErr w:type="spellStart"/>
    <w:r w:rsidRPr="009A77C4">
      <w:rPr>
        <w:rFonts w:ascii="Times New Roman" w:hAnsi="Times New Roman" w:cs="Times New Roman"/>
        <w:lang w:val="en-US"/>
      </w:rPr>
      <w:t>Cien</w:t>
    </w:r>
    <w:proofErr w:type="spellEnd"/>
    <w:r w:rsidRPr="009A77C4">
      <w:rPr>
        <w:rFonts w:ascii="Times New Roman" w:hAnsi="Times New Roman" w:cs="Times New Roman"/>
        <w:lang w:val="en-US"/>
      </w:rPr>
      <w:t>., ISSN: 2477-8818</w:t>
    </w:r>
  </w:p>
  <w:p w:rsidR="00FD2B39" w:rsidRPr="009A77C4" w:rsidRDefault="00DE16D5" w:rsidP="00FD2B39">
    <w:pPr>
      <w:pStyle w:val="Sinespaciado"/>
      <w:rPr>
        <w:rFonts w:ascii="Times New Roman" w:hAnsi="Times New Roman" w:cs="Times New Roman"/>
        <w:lang w:val="en-US"/>
      </w:rPr>
    </w:pPr>
    <w:r w:rsidRPr="009A77C4">
      <w:rPr>
        <w:rFonts w:ascii="Times New Roman" w:hAnsi="Times New Roman" w:cs="Times New Roman"/>
        <w:lang w:val="en-US"/>
      </w:rPr>
      <w:t>Vol. 2, núm. esp.</w:t>
    </w:r>
    <w:proofErr w:type="gramStart"/>
    <w:r w:rsidR="00FD2B39" w:rsidRPr="009A77C4">
      <w:rPr>
        <w:rFonts w:ascii="Times New Roman" w:hAnsi="Times New Roman" w:cs="Times New Roman"/>
        <w:lang w:val="en-US"/>
      </w:rPr>
      <w:t>,</w:t>
    </w:r>
    <w:r w:rsidRPr="009A77C4">
      <w:rPr>
        <w:rFonts w:ascii="Times New Roman" w:hAnsi="Times New Roman" w:cs="Times New Roman"/>
        <w:lang w:val="en-US"/>
      </w:rPr>
      <w:t>ago</w:t>
    </w:r>
    <w:proofErr w:type="gramEnd"/>
    <w:r w:rsidRPr="009A77C4">
      <w:rPr>
        <w:rFonts w:ascii="Times New Roman" w:hAnsi="Times New Roman" w:cs="Times New Roman"/>
        <w:lang w:val="en-US"/>
      </w:rPr>
      <w:t>.,</w:t>
    </w:r>
    <w:r w:rsidR="00FD2B39" w:rsidRPr="009A77C4">
      <w:rPr>
        <w:rFonts w:ascii="Times New Roman" w:hAnsi="Times New Roman" w:cs="Times New Roman"/>
        <w:lang w:val="en-US"/>
      </w:rPr>
      <w:t xml:space="preserve"> 2016, pp. </w:t>
    </w:r>
    <w:r w:rsidR="004140C0" w:rsidRPr="009A77C4">
      <w:rPr>
        <w:rFonts w:ascii="Times New Roman" w:hAnsi="Times New Roman" w:cs="Times New Roman"/>
        <w:lang w:val="en-US"/>
      </w:rPr>
      <w:t>3</w:t>
    </w:r>
    <w:r w:rsidR="00E740DD">
      <w:rPr>
        <w:rFonts w:ascii="Times New Roman" w:hAnsi="Times New Roman" w:cs="Times New Roman"/>
        <w:lang w:val="en-US"/>
      </w:rPr>
      <w:t>65</w:t>
    </w:r>
    <w:r w:rsidR="00FD2B39" w:rsidRPr="009A77C4">
      <w:rPr>
        <w:rFonts w:ascii="Times New Roman" w:hAnsi="Times New Roman" w:cs="Times New Roman"/>
        <w:lang w:val="en-US"/>
      </w:rPr>
      <w:t>-</w:t>
    </w:r>
    <w:r w:rsidR="00E740DD">
      <w:rPr>
        <w:rFonts w:ascii="Times New Roman" w:hAnsi="Times New Roman" w:cs="Times New Roman"/>
        <w:lang w:val="en-US"/>
      </w:rPr>
      <w:t>378</w:t>
    </w:r>
  </w:p>
  <w:p w:rsidR="00FD2B39" w:rsidRPr="009A77C4" w:rsidRDefault="00FD2B39" w:rsidP="00FD2B39">
    <w:pPr>
      <w:pStyle w:val="Encabezado"/>
      <w:rPr>
        <w:lang w:val="en-US"/>
      </w:rPr>
    </w:pPr>
  </w:p>
  <w:p w:rsidR="00FD2B39" w:rsidRPr="009A77C4" w:rsidRDefault="00D56DB6" w:rsidP="00FD2B39">
    <w:pPr>
      <w:pStyle w:val="Encabezado"/>
      <w:rPr>
        <w:lang w:val="en-US"/>
      </w:rPr>
    </w:pPr>
    <w:r>
      <w:rPr>
        <w:noProof/>
        <w:lang w:eastAsia="es-MX"/>
      </w:rPr>
      <mc:AlternateContent>
        <mc:Choice Requires="wps">
          <w:drawing>
            <wp:anchor distT="4294967295" distB="4294967295" distL="114300" distR="114300" simplePos="0" relativeHeight="251659264" behindDoc="0" locked="0" layoutInCell="1" allowOverlap="1">
              <wp:simplePos x="0" y="0"/>
              <wp:positionH relativeFrom="column">
                <wp:posOffset>-44450</wp:posOffset>
              </wp:positionH>
              <wp:positionV relativeFrom="paragraph">
                <wp:posOffset>64134</wp:posOffset>
              </wp:positionV>
              <wp:extent cx="6167120" cy="0"/>
              <wp:effectExtent l="0" t="0" r="24130" b="19050"/>
              <wp:wrapNone/>
              <wp:docPr id="14" name="1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67120" cy="0"/>
                      </a:xfrm>
                      <a:prstGeom prst="line">
                        <a:avLst/>
                      </a:prstGeom>
                      <a:ln w="254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791F0754" id="14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pt,5.05pt" to="482.1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" strokecolor="black [3040]" strokeweight="2pt">
              <o:lock v:ext="edit" shapetype="f"/>
            </v:line>
          </w:pict>
        </mc:Fallback>
      </mc:AlternateContent>
    </w:r>
  </w:p>
  <w:p w:rsidR="00FD2B39" w:rsidRPr="009A77C4" w:rsidRDefault="00FD2B39">
    <w:pPr>
      <w:pStyle w:val="Encabezad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872A8"/>
    <w:multiLevelType w:val="hybridMultilevel"/>
    <w:tmpl w:val="AFD030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0BA5CFF"/>
    <w:multiLevelType w:val="hybridMultilevel"/>
    <w:tmpl w:val="D5AE00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0501BD0"/>
    <w:multiLevelType w:val="hybridMultilevel"/>
    <w:tmpl w:val="F2FE85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A1F47E2"/>
    <w:multiLevelType w:val="hybridMultilevel"/>
    <w:tmpl w:val="F22040D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4">
    <w:nsid w:val="5920799A"/>
    <w:multiLevelType w:val="hybridMultilevel"/>
    <w:tmpl w:val="7C626096"/>
    <w:lvl w:ilvl="0" w:tplc="300A0001">
      <w:start w:val="1"/>
      <w:numFmt w:val="bullet"/>
      <w:lvlText w:val=""/>
      <w:lvlJc w:val="left"/>
      <w:pPr>
        <w:ind w:left="524" w:hanging="360"/>
      </w:pPr>
      <w:rPr>
        <w:rFonts w:ascii="Symbol" w:hAnsi="Symbol" w:hint="default"/>
      </w:rPr>
    </w:lvl>
    <w:lvl w:ilvl="1" w:tplc="300A0003">
      <w:start w:val="1"/>
      <w:numFmt w:val="bullet"/>
      <w:lvlText w:val="o"/>
      <w:lvlJc w:val="left"/>
      <w:pPr>
        <w:ind w:left="1244" w:hanging="360"/>
      </w:pPr>
      <w:rPr>
        <w:rFonts w:ascii="Courier New" w:hAnsi="Courier New" w:cs="Courier New" w:hint="default"/>
      </w:rPr>
    </w:lvl>
    <w:lvl w:ilvl="2" w:tplc="300A0005">
      <w:start w:val="1"/>
      <w:numFmt w:val="bullet"/>
      <w:lvlText w:val=""/>
      <w:lvlJc w:val="left"/>
      <w:pPr>
        <w:ind w:left="1964" w:hanging="360"/>
      </w:pPr>
      <w:rPr>
        <w:rFonts w:ascii="Wingdings" w:hAnsi="Wingdings" w:hint="default"/>
      </w:rPr>
    </w:lvl>
    <w:lvl w:ilvl="3" w:tplc="300A0001">
      <w:start w:val="1"/>
      <w:numFmt w:val="bullet"/>
      <w:lvlText w:val=""/>
      <w:lvlJc w:val="left"/>
      <w:pPr>
        <w:ind w:left="2684" w:hanging="360"/>
      </w:pPr>
      <w:rPr>
        <w:rFonts w:ascii="Symbol" w:hAnsi="Symbol" w:hint="default"/>
      </w:rPr>
    </w:lvl>
    <w:lvl w:ilvl="4" w:tplc="300A0003">
      <w:start w:val="1"/>
      <w:numFmt w:val="bullet"/>
      <w:lvlText w:val="o"/>
      <w:lvlJc w:val="left"/>
      <w:pPr>
        <w:ind w:left="3404" w:hanging="360"/>
      </w:pPr>
      <w:rPr>
        <w:rFonts w:ascii="Courier New" w:hAnsi="Courier New" w:cs="Courier New" w:hint="default"/>
      </w:rPr>
    </w:lvl>
    <w:lvl w:ilvl="5" w:tplc="300A0005">
      <w:start w:val="1"/>
      <w:numFmt w:val="bullet"/>
      <w:lvlText w:val=""/>
      <w:lvlJc w:val="left"/>
      <w:pPr>
        <w:ind w:left="4124" w:hanging="360"/>
      </w:pPr>
      <w:rPr>
        <w:rFonts w:ascii="Wingdings" w:hAnsi="Wingdings" w:hint="default"/>
      </w:rPr>
    </w:lvl>
    <w:lvl w:ilvl="6" w:tplc="300A0001">
      <w:start w:val="1"/>
      <w:numFmt w:val="bullet"/>
      <w:lvlText w:val=""/>
      <w:lvlJc w:val="left"/>
      <w:pPr>
        <w:ind w:left="4844" w:hanging="360"/>
      </w:pPr>
      <w:rPr>
        <w:rFonts w:ascii="Symbol" w:hAnsi="Symbol" w:hint="default"/>
      </w:rPr>
    </w:lvl>
    <w:lvl w:ilvl="7" w:tplc="300A0003">
      <w:start w:val="1"/>
      <w:numFmt w:val="bullet"/>
      <w:lvlText w:val="o"/>
      <w:lvlJc w:val="left"/>
      <w:pPr>
        <w:ind w:left="5564" w:hanging="360"/>
      </w:pPr>
      <w:rPr>
        <w:rFonts w:ascii="Courier New" w:hAnsi="Courier New" w:cs="Courier New" w:hint="default"/>
      </w:rPr>
    </w:lvl>
    <w:lvl w:ilvl="8" w:tplc="300A0005">
      <w:start w:val="1"/>
      <w:numFmt w:val="bullet"/>
      <w:lvlText w:val=""/>
      <w:lvlJc w:val="left"/>
      <w:pPr>
        <w:ind w:left="6284" w:hanging="360"/>
      </w:pPr>
      <w:rPr>
        <w:rFonts w:ascii="Wingdings" w:hAnsi="Wingdings" w:hint="default"/>
      </w:rPr>
    </w:lvl>
  </w:abstractNum>
  <w:abstractNum w:abstractNumId="5">
    <w:nsid w:val="74566919"/>
    <w:multiLevelType w:val="hybridMultilevel"/>
    <w:tmpl w:val="47201F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DBA"/>
    <w:rsid w:val="00010934"/>
    <w:rsid w:val="00025341"/>
    <w:rsid w:val="00026458"/>
    <w:rsid w:val="00033C78"/>
    <w:rsid w:val="00033DBA"/>
    <w:rsid w:val="00061A19"/>
    <w:rsid w:val="00075A73"/>
    <w:rsid w:val="000803B4"/>
    <w:rsid w:val="000B38B0"/>
    <w:rsid w:val="000D79B7"/>
    <w:rsid w:val="001005F8"/>
    <w:rsid w:val="00110E04"/>
    <w:rsid w:val="00122EC0"/>
    <w:rsid w:val="00135B5C"/>
    <w:rsid w:val="00162A83"/>
    <w:rsid w:val="0017603A"/>
    <w:rsid w:val="00183D7E"/>
    <w:rsid w:val="001845CC"/>
    <w:rsid w:val="001852FE"/>
    <w:rsid w:val="001A144B"/>
    <w:rsid w:val="001C3929"/>
    <w:rsid w:val="001D45C5"/>
    <w:rsid w:val="001E2692"/>
    <w:rsid w:val="001F138F"/>
    <w:rsid w:val="00204D4C"/>
    <w:rsid w:val="00214CFF"/>
    <w:rsid w:val="00217E8E"/>
    <w:rsid w:val="00271B4F"/>
    <w:rsid w:val="0028687F"/>
    <w:rsid w:val="00295132"/>
    <w:rsid w:val="002A0599"/>
    <w:rsid w:val="002B0D93"/>
    <w:rsid w:val="002B4EDC"/>
    <w:rsid w:val="002C2EAF"/>
    <w:rsid w:val="002D4ED5"/>
    <w:rsid w:val="002E7F6D"/>
    <w:rsid w:val="002F2978"/>
    <w:rsid w:val="003121F4"/>
    <w:rsid w:val="00317B8C"/>
    <w:rsid w:val="00354360"/>
    <w:rsid w:val="00380D12"/>
    <w:rsid w:val="003812B6"/>
    <w:rsid w:val="00384F0D"/>
    <w:rsid w:val="00387505"/>
    <w:rsid w:val="003D3DD8"/>
    <w:rsid w:val="003F1DC7"/>
    <w:rsid w:val="00403C68"/>
    <w:rsid w:val="004140C0"/>
    <w:rsid w:val="00430559"/>
    <w:rsid w:val="00433A03"/>
    <w:rsid w:val="00446E5A"/>
    <w:rsid w:val="004A1108"/>
    <w:rsid w:val="004A3A1F"/>
    <w:rsid w:val="004B4A2B"/>
    <w:rsid w:val="004C3E51"/>
    <w:rsid w:val="005120C3"/>
    <w:rsid w:val="005178B9"/>
    <w:rsid w:val="005248CD"/>
    <w:rsid w:val="005436F1"/>
    <w:rsid w:val="00547A49"/>
    <w:rsid w:val="00566D70"/>
    <w:rsid w:val="00587985"/>
    <w:rsid w:val="005A583B"/>
    <w:rsid w:val="005D15D6"/>
    <w:rsid w:val="005D2C8F"/>
    <w:rsid w:val="005E146D"/>
    <w:rsid w:val="00600118"/>
    <w:rsid w:val="00624EF9"/>
    <w:rsid w:val="00634821"/>
    <w:rsid w:val="006348A8"/>
    <w:rsid w:val="00635E61"/>
    <w:rsid w:val="006522FD"/>
    <w:rsid w:val="00663379"/>
    <w:rsid w:val="006771B3"/>
    <w:rsid w:val="00687136"/>
    <w:rsid w:val="006D7E70"/>
    <w:rsid w:val="006F0E17"/>
    <w:rsid w:val="00720B5A"/>
    <w:rsid w:val="0072333B"/>
    <w:rsid w:val="00733F05"/>
    <w:rsid w:val="00742943"/>
    <w:rsid w:val="00751B30"/>
    <w:rsid w:val="0078579A"/>
    <w:rsid w:val="007A1EF9"/>
    <w:rsid w:val="007C62C1"/>
    <w:rsid w:val="007D1728"/>
    <w:rsid w:val="007E1B58"/>
    <w:rsid w:val="007F4B12"/>
    <w:rsid w:val="00800AE2"/>
    <w:rsid w:val="0080456C"/>
    <w:rsid w:val="0080516B"/>
    <w:rsid w:val="008201DA"/>
    <w:rsid w:val="00834C17"/>
    <w:rsid w:val="008350D3"/>
    <w:rsid w:val="00847543"/>
    <w:rsid w:val="00871AC3"/>
    <w:rsid w:val="00871B92"/>
    <w:rsid w:val="008775AB"/>
    <w:rsid w:val="008868C0"/>
    <w:rsid w:val="00897734"/>
    <w:rsid w:val="008A18F7"/>
    <w:rsid w:val="008C3C25"/>
    <w:rsid w:val="008C5ACE"/>
    <w:rsid w:val="008D4968"/>
    <w:rsid w:val="008D77AE"/>
    <w:rsid w:val="008E35F4"/>
    <w:rsid w:val="008F2FBC"/>
    <w:rsid w:val="009153F6"/>
    <w:rsid w:val="009432C7"/>
    <w:rsid w:val="00946CFD"/>
    <w:rsid w:val="0097684B"/>
    <w:rsid w:val="009769BB"/>
    <w:rsid w:val="009A4F92"/>
    <w:rsid w:val="009A7516"/>
    <w:rsid w:val="009A77C4"/>
    <w:rsid w:val="009D09CB"/>
    <w:rsid w:val="009E00D4"/>
    <w:rsid w:val="009E3A1A"/>
    <w:rsid w:val="009F40ED"/>
    <w:rsid w:val="00A24BA4"/>
    <w:rsid w:val="00A46BEE"/>
    <w:rsid w:val="00A52E5B"/>
    <w:rsid w:val="00AB3F12"/>
    <w:rsid w:val="00AE1EF7"/>
    <w:rsid w:val="00AF6D3A"/>
    <w:rsid w:val="00AF7F3D"/>
    <w:rsid w:val="00B4278C"/>
    <w:rsid w:val="00B52515"/>
    <w:rsid w:val="00B606BC"/>
    <w:rsid w:val="00BB1F92"/>
    <w:rsid w:val="00BB5667"/>
    <w:rsid w:val="00BD1C35"/>
    <w:rsid w:val="00BD617E"/>
    <w:rsid w:val="00BE4FCD"/>
    <w:rsid w:val="00BF0A09"/>
    <w:rsid w:val="00C17257"/>
    <w:rsid w:val="00C22DE9"/>
    <w:rsid w:val="00C373A2"/>
    <w:rsid w:val="00C54A87"/>
    <w:rsid w:val="00C67262"/>
    <w:rsid w:val="00C87FFC"/>
    <w:rsid w:val="00C920C8"/>
    <w:rsid w:val="00CF31B4"/>
    <w:rsid w:val="00D32150"/>
    <w:rsid w:val="00D3355E"/>
    <w:rsid w:val="00D56DB6"/>
    <w:rsid w:val="00D7434F"/>
    <w:rsid w:val="00DA0519"/>
    <w:rsid w:val="00DA77EE"/>
    <w:rsid w:val="00DD21C7"/>
    <w:rsid w:val="00DE16D5"/>
    <w:rsid w:val="00DF43F8"/>
    <w:rsid w:val="00E122C2"/>
    <w:rsid w:val="00E141BB"/>
    <w:rsid w:val="00E576DC"/>
    <w:rsid w:val="00E57EA6"/>
    <w:rsid w:val="00E740DD"/>
    <w:rsid w:val="00EB72FE"/>
    <w:rsid w:val="00EC17BF"/>
    <w:rsid w:val="00ED4EF6"/>
    <w:rsid w:val="00ED5308"/>
    <w:rsid w:val="00EE03DE"/>
    <w:rsid w:val="00EF4995"/>
    <w:rsid w:val="00F12E83"/>
    <w:rsid w:val="00F423D1"/>
    <w:rsid w:val="00F8358A"/>
    <w:rsid w:val="00FD2A54"/>
    <w:rsid w:val="00FD2B39"/>
    <w:rsid w:val="00FF0E58"/>
    <w:rsid w:val="00FF74A3"/>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DBA"/>
  </w:style>
  <w:style w:type="paragraph" w:styleId="Ttulo1">
    <w:name w:val="heading 1"/>
    <w:basedOn w:val="Normal"/>
    <w:link w:val="Ttulo1Car"/>
    <w:uiPriority w:val="99"/>
    <w:qFormat/>
    <w:rsid w:val="008475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next w:val="Normal"/>
    <w:link w:val="Ttulo3Car"/>
    <w:uiPriority w:val="9"/>
    <w:unhideWhenUsed/>
    <w:qFormat/>
    <w:rsid w:val="00847543"/>
    <w:pPr>
      <w:keepNext/>
      <w:keepLines/>
      <w:spacing w:before="200" w:after="0"/>
      <w:outlineLvl w:val="2"/>
    </w:pPr>
    <w:rPr>
      <w:rFonts w:asciiTheme="majorHAnsi" w:eastAsiaTheme="majorEastAsia" w:hAnsiTheme="majorHAnsi" w:cstheme="majorBidi"/>
      <w:b/>
      <w:bCs/>
      <w:color w:val="4F81BD" w:themeColor="accent1"/>
      <w:lang w:eastAsia="es-MX"/>
    </w:rPr>
  </w:style>
  <w:style w:type="paragraph" w:styleId="Ttulo4">
    <w:name w:val="heading 4"/>
    <w:basedOn w:val="Normal"/>
    <w:next w:val="Normal"/>
    <w:link w:val="Ttulo4Car"/>
    <w:uiPriority w:val="9"/>
    <w:unhideWhenUsed/>
    <w:qFormat/>
    <w:rsid w:val="00847543"/>
    <w:pPr>
      <w:keepNext/>
      <w:keepLines/>
      <w:spacing w:before="200" w:after="0"/>
      <w:outlineLvl w:val="3"/>
    </w:pPr>
    <w:rPr>
      <w:rFonts w:asciiTheme="majorHAnsi" w:eastAsiaTheme="majorEastAsia" w:hAnsiTheme="majorHAnsi" w:cstheme="majorBidi"/>
      <w:b/>
      <w:bCs/>
      <w:i/>
      <w:iCs/>
      <w:color w:val="4F81BD" w:themeColor="accent1"/>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3D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3DBA"/>
  </w:style>
  <w:style w:type="paragraph" w:styleId="Piedepgina">
    <w:name w:val="footer"/>
    <w:basedOn w:val="Normal"/>
    <w:link w:val="PiedepginaCar"/>
    <w:uiPriority w:val="99"/>
    <w:unhideWhenUsed/>
    <w:rsid w:val="00033D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3DBA"/>
  </w:style>
  <w:style w:type="paragraph" w:styleId="Sinespaciado">
    <w:name w:val="No Spacing"/>
    <w:uiPriority w:val="1"/>
    <w:qFormat/>
    <w:rsid w:val="00033DBA"/>
    <w:pPr>
      <w:spacing w:after="0" w:line="240" w:lineRule="auto"/>
    </w:pPr>
  </w:style>
  <w:style w:type="character" w:customStyle="1" w:styleId="Ttulo1Car">
    <w:name w:val="Título 1 Car"/>
    <w:basedOn w:val="Fuentedeprrafopredeter"/>
    <w:link w:val="Ttulo1"/>
    <w:uiPriority w:val="99"/>
    <w:rsid w:val="00847543"/>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847543"/>
    <w:rPr>
      <w:rFonts w:asciiTheme="majorHAnsi" w:eastAsiaTheme="majorEastAsia" w:hAnsiTheme="majorHAnsi" w:cstheme="majorBidi"/>
      <w:b/>
      <w:bCs/>
      <w:color w:val="4F81BD" w:themeColor="accent1"/>
      <w:lang w:eastAsia="es-MX"/>
    </w:rPr>
  </w:style>
  <w:style w:type="character" w:customStyle="1" w:styleId="Ttulo4Car">
    <w:name w:val="Título 4 Car"/>
    <w:basedOn w:val="Fuentedeprrafopredeter"/>
    <w:link w:val="Ttulo4"/>
    <w:uiPriority w:val="9"/>
    <w:rsid w:val="00847543"/>
    <w:rPr>
      <w:rFonts w:asciiTheme="majorHAnsi" w:eastAsiaTheme="majorEastAsia" w:hAnsiTheme="majorHAnsi" w:cstheme="majorBidi"/>
      <w:b/>
      <w:bCs/>
      <w:i/>
      <w:iCs/>
      <w:color w:val="4F81BD" w:themeColor="accent1"/>
      <w:lang w:eastAsia="es-MX"/>
    </w:rPr>
  </w:style>
  <w:style w:type="character" w:styleId="Textoennegrita">
    <w:name w:val="Strong"/>
    <w:basedOn w:val="Fuentedeprrafopredeter"/>
    <w:uiPriority w:val="99"/>
    <w:qFormat/>
    <w:rsid w:val="00847543"/>
    <w:rPr>
      <w:b/>
      <w:bCs/>
    </w:rPr>
  </w:style>
  <w:style w:type="character" w:styleId="Hipervnculo">
    <w:name w:val="Hyperlink"/>
    <w:basedOn w:val="Fuentedeprrafopredeter"/>
    <w:uiPriority w:val="99"/>
    <w:unhideWhenUsed/>
    <w:rsid w:val="00847543"/>
    <w:rPr>
      <w:color w:val="0000FF"/>
      <w:u w:val="single"/>
    </w:rPr>
  </w:style>
  <w:style w:type="character" w:customStyle="1" w:styleId="a">
    <w:name w:val="a"/>
    <w:basedOn w:val="Fuentedeprrafopredeter"/>
    <w:rsid w:val="00847543"/>
  </w:style>
  <w:style w:type="character" w:customStyle="1" w:styleId="l6">
    <w:name w:val="l6"/>
    <w:basedOn w:val="Fuentedeprrafopredeter"/>
    <w:rsid w:val="00847543"/>
  </w:style>
  <w:style w:type="character" w:customStyle="1" w:styleId="l7">
    <w:name w:val="l7"/>
    <w:basedOn w:val="Fuentedeprrafopredeter"/>
    <w:rsid w:val="00847543"/>
  </w:style>
  <w:style w:type="character" w:customStyle="1" w:styleId="unimportantcopy">
    <w:name w:val="unimportant_copy"/>
    <w:basedOn w:val="Fuentedeprrafopredeter"/>
    <w:rsid w:val="00847543"/>
  </w:style>
  <w:style w:type="character" w:customStyle="1" w:styleId="apple-style-span">
    <w:name w:val="apple-style-span"/>
    <w:basedOn w:val="Fuentedeprrafopredeter"/>
    <w:rsid w:val="00847543"/>
  </w:style>
  <w:style w:type="paragraph" w:styleId="Prrafodelista">
    <w:name w:val="List Paragraph"/>
    <w:basedOn w:val="Normal"/>
    <w:link w:val="PrrafodelistaCar"/>
    <w:uiPriority w:val="99"/>
    <w:qFormat/>
    <w:rsid w:val="00847543"/>
    <w:pPr>
      <w:ind w:left="720"/>
      <w:contextualSpacing/>
    </w:pPr>
    <w:rPr>
      <w:rFonts w:eastAsiaTheme="minorEastAsia"/>
      <w:lang w:eastAsia="es-MX"/>
    </w:rPr>
  </w:style>
  <w:style w:type="character" w:customStyle="1" w:styleId="texto">
    <w:name w:val="texto"/>
    <w:basedOn w:val="Fuentedeprrafopredeter"/>
    <w:rsid w:val="00847543"/>
  </w:style>
  <w:style w:type="character" w:customStyle="1" w:styleId="elsevierarticleh3">
    <w:name w:val="elsevierarticle_h3"/>
    <w:basedOn w:val="Fuentedeprrafopredeter"/>
    <w:rsid w:val="00847543"/>
  </w:style>
  <w:style w:type="paragraph" w:styleId="NormalWeb">
    <w:name w:val="Normal (Web)"/>
    <w:basedOn w:val="Normal"/>
    <w:link w:val="NormalWebCar"/>
    <w:uiPriority w:val="99"/>
    <w:rsid w:val="0084754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grisoscuro">
    <w:name w:val="texto_gris_oscuro"/>
    <w:basedOn w:val="Fuentedeprrafopredeter"/>
    <w:rsid w:val="00847543"/>
  </w:style>
  <w:style w:type="character" w:customStyle="1" w:styleId="elsevierarticleh4">
    <w:name w:val="elsevierarticle_h4"/>
    <w:basedOn w:val="Fuentedeprrafopredeter"/>
    <w:rsid w:val="00847543"/>
  </w:style>
  <w:style w:type="paragraph" w:styleId="HTMLconformatoprevio">
    <w:name w:val="HTML Preformatted"/>
    <w:basedOn w:val="Normal"/>
    <w:link w:val="HTMLconformatoprevioCar"/>
    <w:uiPriority w:val="99"/>
    <w:semiHidden/>
    <w:unhideWhenUsed/>
    <w:rsid w:val="00847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847543"/>
    <w:rPr>
      <w:rFonts w:ascii="Courier New" w:eastAsia="Times New Roman" w:hAnsi="Courier New" w:cs="Courier New"/>
      <w:sz w:val="20"/>
      <w:szCs w:val="20"/>
      <w:lang w:eastAsia="es-MX"/>
    </w:rPr>
  </w:style>
  <w:style w:type="character" w:styleId="nfasis">
    <w:name w:val="Emphasis"/>
    <w:basedOn w:val="Fuentedeprrafopredeter"/>
    <w:uiPriority w:val="20"/>
    <w:qFormat/>
    <w:rsid w:val="00D7434F"/>
    <w:rPr>
      <w:i/>
      <w:iCs/>
    </w:rPr>
  </w:style>
  <w:style w:type="paragraph" w:styleId="TDC1">
    <w:name w:val="toc 1"/>
    <w:basedOn w:val="Normal"/>
    <w:next w:val="Normal"/>
    <w:autoRedefine/>
    <w:uiPriority w:val="39"/>
    <w:unhideWhenUsed/>
    <w:rsid w:val="001845CC"/>
    <w:pPr>
      <w:tabs>
        <w:tab w:val="left" w:pos="709"/>
        <w:tab w:val="right" w:pos="7927"/>
      </w:tabs>
      <w:spacing w:after="0" w:line="360" w:lineRule="auto"/>
      <w:jc w:val="both"/>
    </w:pPr>
    <w:rPr>
      <w:rFonts w:ascii="Times New Roman" w:eastAsiaTheme="majorEastAsia" w:hAnsi="Times New Roman" w:cs="Times New Roman"/>
      <w:noProof/>
      <w:sz w:val="24"/>
      <w:szCs w:val="24"/>
      <w:lang w:val="es-ES" w:eastAsia="es-ES"/>
    </w:rPr>
  </w:style>
  <w:style w:type="character" w:customStyle="1" w:styleId="PrrafodelistaCar">
    <w:name w:val="Párrafo de lista Car"/>
    <w:link w:val="Prrafodelista"/>
    <w:uiPriority w:val="34"/>
    <w:locked/>
    <w:rsid w:val="001845CC"/>
    <w:rPr>
      <w:rFonts w:eastAsiaTheme="minorEastAsia"/>
      <w:lang w:eastAsia="es-MX"/>
    </w:rPr>
  </w:style>
  <w:style w:type="paragraph" w:styleId="Textonotapie">
    <w:name w:val="footnote text"/>
    <w:aliases w:val="texto de nota al pie,Footnote Text Char Char Char Char Char,Footnote Text Char Char Char Char,Footnote reference,FA Fu,Footnote Text Char Char Char,footnote text,NOTA AL PIE TESIS PUCP,FA Fußnotentext,FA Fuﬂnotentext,Footnote Text Cha,ft"/>
    <w:basedOn w:val="Normal"/>
    <w:link w:val="TextonotapieCar"/>
    <w:unhideWhenUsed/>
    <w:rsid w:val="001845CC"/>
    <w:pPr>
      <w:spacing w:after="0" w:line="240" w:lineRule="auto"/>
    </w:pPr>
    <w:rPr>
      <w:rFonts w:ascii="Calibri" w:eastAsia="Times New Roman" w:hAnsi="Calibri" w:cs="Times New Roman"/>
      <w:sz w:val="20"/>
      <w:szCs w:val="20"/>
      <w:lang w:val="es-ES" w:eastAsia="es-ES"/>
    </w:rPr>
  </w:style>
  <w:style w:type="character" w:customStyle="1" w:styleId="TextonotapieCar">
    <w:name w:val="Texto nota pie Car"/>
    <w:aliases w:val="texto de nota al pie Car,Footnote Text Char Char Char Char Char Car,Footnote Text Char Char Char Char Car,Footnote reference Car,FA Fu Car,Footnote Text Char Char Char Car,footnote text Car,NOTA AL PIE TESIS PUCP Car,ft Car"/>
    <w:basedOn w:val="Fuentedeprrafopredeter"/>
    <w:link w:val="Textonotapie"/>
    <w:rsid w:val="001845CC"/>
    <w:rPr>
      <w:rFonts w:ascii="Calibri" w:eastAsia="Times New Roman" w:hAnsi="Calibri" w:cs="Times New Roman"/>
      <w:sz w:val="20"/>
      <w:szCs w:val="20"/>
      <w:lang w:val="es-ES" w:eastAsia="es-ES"/>
    </w:rPr>
  </w:style>
  <w:style w:type="character" w:customStyle="1" w:styleId="NormalWebCar">
    <w:name w:val="Normal (Web) Car"/>
    <w:basedOn w:val="Fuentedeprrafopredeter"/>
    <w:link w:val="NormalWeb"/>
    <w:uiPriority w:val="99"/>
    <w:rsid w:val="001845CC"/>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1845CC"/>
    <w:pPr>
      <w:spacing w:after="120"/>
      <w:ind w:left="283"/>
    </w:pPr>
    <w:rPr>
      <w:rFonts w:ascii="Calibri" w:eastAsia="Times New Roman" w:hAnsi="Calibri" w:cs="Times New Roman"/>
      <w:lang w:val="es-ES" w:eastAsia="es-ES"/>
    </w:rPr>
  </w:style>
  <w:style w:type="character" w:customStyle="1" w:styleId="SangradetextonormalCar">
    <w:name w:val="Sangría de texto normal Car"/>
    <w:basedOn w:val="Fuentedeprrafopredeter"/>
    <w:link w:val="Sangradetextonormal"/>
    <w:uiPriority w:val="99"/>
    <w:rsid w:val="001845CC"/>
    <w:rPr>
      <w:rFonts w:ascii="Calibri" w:eastAsia="Times New Roman" w:hAnsi="Calibri" w:cs="Times New Roman"/>
      <w:lang w:val="es-ES" w:eastAsia="es-ES"/>
    </w:rPr>
  </w:style>
  <w:style w:type="paragraph" w:customStyle="1" w:styleId="ecxmsolistparagraph">
    <w:name w:val="ecxmsolistparagraph"/>
    <w:basedOn w:val="Normal"/>
    <w:rsid w:val="001845CC"/>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customStyle="1" w:styleId="amp-wp-author">
    <w:name w:val="amp-wp-author"/>
    <w:basedOn w:val="Fuentedeprrafopredeter"/>
    <w:rsid w:val="001845CC"/>
  </w:style>
  <w:style w:type="character" w:styleId="CitaHTML">
    <w:name w:val="HTML Cite"/>
    <w:basedOn w:val="Fuentedeprrafopredeter"/>
    <w:uiPriority w:val="99"/>
    <w:unhideWhenUsed/>
    <w:rsid w:val="001845CC"/>
    <w:rPr>
      <w:i/>
      <w:iCs/>
    </w:rPr>
  </w:style>
  <w:style w:type="character" w:customStyle="1" w:styleId="article-title">
    <w:name w:val="article-title"/>
    <w:basedOn w:val="Fuentedeprrafopredeter"/>
    <w:uiPriority w:val="99"/>
    <w:rsid w:val="009A751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DBA"/>
  </w:style>
  <w:style w:type="paragraph" w:styleId="Ttulo1">
    <w:name w:val="heading 1"/>
    <w:basedOn w:val="Normal"/>
    <w:link w:val="Ttulo1Car"/>
    <w:uiPriority w:val="99"/>
    <w:qFormat/>
    <w:rsid w:val="008475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next w:val="Normal"/>
    <w:link w:val="Ttulo3Car"/>
    <w:uiPriority w:val="9"/>
    <w:unhideWhenUsed/>
    <w:qFormat/>
    <w:rsid w:val="00847543"/>
    <w:pPr>
      <w:keepNext/>
      <w:keepLines/>
      <w:spacing w:before="200" w:after="0"/>
      <w:outlineLvl w:val="2"/>
    </w:pPr>
    <w:rPr>
      <w:rFonts w:asciiTheme="majorHAnsi" w:eastAsiaTheme="majorEastAsia" w:hAnsiTheme="majorHAnsi" w:cstheme="majorBidi"/>
      <w:b/>
      <w:bCs/>
      <w:color w:val="4F81BD" w:themeColor="accent1"/>
      <w:lang w:eastAsia="es-MX"/>
    </w:rPr>
  </w:style>
  <w:style w:type="paragraph" w:styleId="Ttulo4">
    <w:name w:val="heading 4"/>
    <w:basedOn w:val="Normal"/>
    <w:next w:val="Normal"/>
    <w:link w:val="Ttulo4Car"/>
    <w:uiPriority w:val="9"/>
    <w:unhideWhenUsed/>
    <w:qFormat/>
    <w:rsid w:val="00847543"/>
    <w:pPr>
      <w:keepNext/>
      <w:keepLines/>
      <w:spacing w:before="200" w:after="0"/>
      <w:outlineLvl w:val="3"/>
    </w:pPr>
    <w:rPr>
      <w:rFonts w:asciiTheme="majorHAnsi" w:eastAsiaTheme="majorEastAsia" w:hAnsiTheme="majorHAnsi" w:cstheme="majorBidi"/>
      <w:b/>
      <w:bCs/>
      <w:i/>
      <w:iCs/>
      <w:color w:val="4F81BD" w:themeColor="accent1"/>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3D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3DBA"/>
  </w:style>
  <w:style w:type="paragraph" w:styleId="Piedepgina">
    <w:name w:val="footer"/>
    <w:basedOn w:val="Normal"/>
    <w:link w:val="PiedepginaCar"/>
    <w:uiPriority w:val="99"/>
    <w:unhideWhenUsed/>
    <w:rsid w:val="00033D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3DBA"/>
  </w:style>
  <w:style w:type="paragraph" w:styleId="Sinespaciado">
    <w:name w:val="No Spacing"/>
    <w:uiPriority w:val="1"/>
    <w:qFormat/>
    <w:rsid w:val="00033DBA"/>
    <w:pPr>
      <w:spacing w:after="0" w:line="240" w:lineRule="auto"/>
    </w:pPr>
  </w:style>
  <w:style w:type="character" w:customStyle="1" w:styleId="Ttulo1Car">
    <w:name w:val="Título 1 Car"/>
    <w:basedOn w:val="Fuentedeprrafopredeter"/>
    <w:link w:val="Ttulo1"/>
    <w:uiPriority w:val="99"/>
    <w:rsid w:val="00847543"/>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847543"/>
    <w:rPr>
      <w:rFonts w:asciiTheme="majorHAnsi" w:eastAsiaTheme="majorEastAsia" w:hAnsiTheme="majorHAnsi" w:cstheme="majorBidi"/>
      <w:b/>
      <w:bCs/>
      <w:color w:val="4F81BD" w:themeColor="accent1"/>
      <w:lang w:eastAsia="es-MX"/>
    </w:rPr>
  </w:style>
  <w:style w:type="character" w:customStyle="1" w:styleId="Ttulo4Car">
    <w:name w:val="Título 4 Car"/>
    <w:basedOn w:val="Fuentedeprrafopredeter"/>
    <w:link w:val="Ttulo4"/>
    <w:uiPriority w:val="9"/>
    <w:rsid w:val="00847543"/>
    <w:rPr>
      <w:rFonts w:asciiTheme="majorHAnsi" w:eastAsiaTheme="majorEastAsia" w:hAnsiTheme="majorHAnsi" w:cstheme="majorBidi"/>
      <w:b/>
      <w:bCs/>
      <w:i/>
      <w:iCs/>
      <w:color w:val="4F81BD" w:themeColor="accent1"/>
      <w:lang w:eastAsia="es-MX"/>
    </w:rPr>
  </w:style>
  <w:style w:type="character" w:styleId="Textoennegrita">
    <w:name w:val="Strong"/>
    <w:basedOn w:val="Fuentedeprrafopredeter"/>
    <w:uiPriority w:val="99"/>
    <w:qFormat/>
    <w:rsid w:val="00847543"/>
    <w:rPr>
      <w:b/>
      <w:bCs/>
    </w:rPr>
  </w:style>
  <w:style w:type="character" w:styleId="Hipervnculo">
    <w:name w:val="Hyperlink"/>
    <w:basedOn w:val="Fuentedeprrafopredeter"/>
    <w:uiPriority w:val="99"/>
    <w:unhideWhenUsed/>
    <w:rsid w:val="00847543"/>
    <w:rPr>
      <w:color w:val="0000FF"/>
      <w:u w:val="single"/>
    </w:rPr>
  </w:style>
  <w:style w:type="character" w:customStyle="1" w:styleId="a">
    <w:name w:val="a"/>
    <w:basedOn w:val="Fuentedeprrafopredeter"/>
    <w:rsid w:val="00847543"/>
  </w:style>
  <w:style w:type="character" w:customStyle="1" w:styleId="l6">
    <w:name w:val="l6"/>
    <w:basedOn w:val="Fuentedeprrafopredeter"/>
    <w:rsid w:val="00847543"/>
  </w:style>
  <w:style w:type="character" w:customStyle="1" w:styleId="l7">
    <w:name w:val="l7"/>
    <w:basedOn w:val="Fuentedeprrafopredeter"/>
    <w:rsid w:val="00847543"/>
  </w:style>
  <w:style w:type="character" w:customStyle="1" w:styleId="unimportantcopy">
    <w:name w:val="unimportant_copy"/>
    <w:basedOn w:val="Fuentedeprrafopredeter"/>
    <w:rsid w:val="00847543"/>
  </w:style>
  <w:style w:type="character" w:customStyle="1" w:styleId="apple-style-span">
    <w:name w:val="apple-style-span"/>
    <w:basedOn w:val="Fuentedeprrafopredeter"/>
    <w:rsid w:val="00847543"/>
  </w:style>
  <w:style w:type="paragraph" w:styleId="Prrafodelista">
    <w:name w:val="List Paragraph"/>
    <w:basedOn w:val="Normal"/>
    <w:link w:val="PrrafodelistaCar"/>
    <w:uiPriority w:val="99"/>
    <w:qFormat/>
    <w:rsid w:val="00847543"/>
    <w:pPr>
      <w:ind w:left="720"/>
      <w:contextualSpacing/>
    </w:pPr>
    <w:rPr>
      <w:rFonts w:eastAsiaTheme="minorEastAsia"/>
      <w:lang w:eastAsia="es-MX"/>
    </w:rPr>
  </w:style>
  <w:style w:type="character" w:customStyle="1" w:styleId="texto">
    <w:name w:val="texto"/>
    <w:basedOn w:val="Fuentedeprrafopredeter"/>
    <w:rsid w:val="00847543"/>
  </w:style>
  <w:style w:type="character" w:customStyle="1" w:styleId="elsevierarticleh3">
    <w:name w:val="elsevierarticle_h3"/>
    <w:basedOn w:val="Fuentedeprrafopredeter"/>
    <w:rsid w:val="00847543"/>
  </w:style>
  <w:style w:type="paragraph" w:styleId="NormalWeb">
    <w:name w:val="Normal (Web)"/>
    <w:basedOn w:val="Normal"/>
    <w:link w:val="NormalWebCar"/>
    <w:uiPriority w:val="99"/>
    <w:rsid w:val="0084754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grisoscuro">
    <w:name w:val="texto_gris_oscuro"/>
    <w:basedOn w:val="Fuentedeprrafopredeter"/>
    <w:rsid w:val="00847543"/>
  </w:style>
  <w:style w:type="character" w:customStyle="1" w:styleId="elsevierarticleh4">
    <w:name w:val="elsevierarticle_h4"/>
    <w:basedOn w:val="Fuentedeprrafopredeter"/>
    <w:rsid w:val="00847543"/>
  </w:style>
  <w:style w:type="paragraph" w:styleId="HTMLconformatoprevio">
    <w:name w:val="HTML Preformatted"/>
    <w:basedOn w:val="Normal"/>
    <w:link w:val="HTMLconformatoprevioCar"/>
    <w:uiPriority w:val="99"/>
    <w:semiHidden/>
    <w:unhideWhenUsed/>
    <w:rsid w:val="00847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847543"/>
    <w:rPr>
      <w:rFonts w:ascii="Courier New" w:eastAsia="Times New Roman" w:hAnsi="Courier New" w:cs="Courier New"/>
      <w:sz w:val="20"/>
      <w:szCs w:val="20"/>
      <w:lang w:eastAsia="es-MX"/>
    </w:rPr>
  </w:style>
  <w:style w:type="character" w:styleId="nfasis">
    <w:name w:val="Emphasis"/>
    <w:basedOn w:val="Fuentedeprrafopredeter"/>
    <w:uiPriority w:val="20"/>
    <w:qFormat/>
    <w:rsid w:val="00D7434F"/>
    <w:rPr>
      <w:i/>
      <w:iCs/>
    </w:rPr>
  </w:style>
  <w:style w:type="paragraph" w:styleId="TDC1">
    <w:name w:val="toc 1"/>
    <w:basedOn w:val="Normal"/>
    <w:next w:val="Normal"/>
    <w:autoRedefine/>
    <w:uiPriority w:val="39"/>
    <w:unhideWhenUsed/>
    <w:rsid w:val="001845CC"/>
    <w:pPr>
      <w:tabs>
        <w:tab w:val="left" w:pos="709"/>
        <w:tab w:val="right" w:pos="7927"/>
      </w:tabs>
      <w:spacing w:after="0" w:line="360" w:lineRule="auto"/>
      <w:jc w:val="both"/>
    </w:pPr>
    <w:rPr>
      <w:rFonts w:ascii="Times New Roman" w:eastAsiaTheme="majorEastAsia" w:hAnsi="Times New Roman" w:cs="Times New Roman"/>
      <w:noProof/>
      <w:sz w:val="24"/>
      <w:szCs w:val="24"/>
      <w:lang w:val="es-ES" w:eastAsia="es-ES"/>
    </w:rPr>
  </w:style>
  <w:style w:type="character" w:customStyle="1" w:styleId="PrrafodelistaCar">
    <w:name w:val="Párrafo de lista Car"/>
    <w:link w:val="Prrafodelista"/>
    <w:uiPriority w:val="34"/>
    <w:locked/>
    <w:rsid w:val="001845CC"/>
    <w:rPr>
      <w:rFonts w:eastAsiaTheme="minorEastAsia"/>
      <w:lang w:eastAsia="es-MX"/>
    </w:rPr>
  </w:style>
  <w:style w:type="paragraph" w:styleId="Textonotapie">
    <w:name w:val="footnote text"/>
    <w:aliases w:val="texto de nota al pie,Footnote Text Char Char Char Char Char,Footnote Text Char Char Char Char,Footnote reference,FA Fu,Footnote Text Char Char Char,footnote text,NOTA AL PIE TESIS PUCP,FA Fußnotentext,FA Fuﬂnotentext,Footnote Text Cha,ft"/>
    <w:basedOn w:val="Normal"/>
    <w:link w:val="TextonotapieCar"/>
    <w:unhideWhenUsed/>
    <w:rsid w:val="001845CC"/>
    <w:pPr>
      <w:spacing w:after="0" w:line="240" w:lineRule="auto"/>
    </w:pPr>
    <w:rPr>
      <w:rFonts w:ascii="Calibri" w:eastAsia="Times New Roman" w:hAnsi="Calibri" w:cs="Times New Roman"/>
      <w:sz w:val="20"/>
      <w:szCs w:val="20"/>
      <w:lang w:val="es-ES" w:eastAsia="es-ES"/>
    </w:rPr>
  </w:style>
  <w:style w:type="character" w:customStyle="1" w:styleId="TextonotapieCar">
    <w:name w:val="Texto nota pie Car"/>
    <w:aliases w:val="texto de nota al pie Car,Footnote Text Char Char Char Char Char Car,Footnote Text Char Char Char Char Car,Footnote reference Car,FA Fu Car,Footnote Text Char Char Char Car,footnote text Car,NOTA AL PIE TESIS PUCP Car,ft Car"/>
    <w:basedOn w:val="Fuentedeprrafopredeter"/>
    <w:link w:val="Textonotapie"/>
    <w:rsid w:val="001845CC"/>
    <w:rPr>
      <w:rFonts w:ascii="Calibri" w:eastAsia="Times New Roman" w:hAnsi="Calibri" w:cs="Times New Roman"/>
      <w:sz w:val="20"/>
      <w:szCs w:val="20"/>
      <w:lang w:val="es-ES" w:eastAsia="es-ES"/>
    </w:rPr>
  </w:style>
  <w:style w:type="character" w:customStyle="1" w:styleId="NormalWebCar">
    <w:name w:val="Normal (Web) Car"/>
    <w:basedOn w:val="Fuentedeprrafopredeter"/>
    <w:link w:val="NormalWeb"/>
    <w:uiPriority w:val="99"/>
    <w:rsid w:val="001845CC"/>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1845CC"/>
    <w:pPr>
      <w:spacing w:after="120"/>
      <w:ind w:left="283"/>
    </w:pPr>
    <w:rPr>
      <w:rFonts w:ascii="Calibri" w:eastAsia="Times New Roman" w:hAnsi="Calibri" w:cs="Times New Roman"/>
      <w:lang w:val="es-ES" w:eastAsia="es-ES"/>
    </w:rPr>
  </w:style>
  <w:style w:type="character" w:customStyle="1" w:styleId="SangradetextonormalCar">
    <w:name w:val="Sangría de texto normal Car"/>
    <w:basedOn w:val="Fuentedeprrafopredeter"/>
    <w:link w:val="Sangradetextonormal"/>
    <w:uiPriority w:val="99"/>
    <w:rsid w:val="001845CC"/>
    <w:rPr>
      <w:rFonts w:ascii="Calibri" w:eastAsia="Times New Roman" w:hAnsi="Calibri" w:cs="Times New Roman"/>
      <w:lang w:val="es-ES" w:eastAsia="es-ES"/>
    </w:rPr>
  </w:style>
  <w:style w:type="paragraph" w:customStyle="1" w:styleId="ecxmsolistparagraph">
    <w:name w:val="ecxmsolistparagraph"/>
    <w:basedOn w:val="Normal"/>
    <w:rsid w:val="001845CC"/>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customStyle="1" w:styleId="amp-wp-author">
    <w:name w:val="amp-wp-author"/>
    <w:basedOn w:val="Fuentedeprrafopredeter"/>
    <w:rsid w:val="001845CC"/>
  </w:style>
  <w:style w:type="character" w:styleId="CitaHTML">
    <w:name w:val="HTML Cite"/>
    <w:basedOn w:val="Fuentedeprrafopredeter"/>
    <w:uiPriority w:val="99"/>
    <w:unhideWhenUsed/>
    <w:rsid w:val="001845CC"/>
    <w:rPr>
      <w:i/>
      <w:iCs/>
    </w:rPr>
  </w:style>
  <w:style w:type="character" w:customStyle="1" w:styleId="article-title">
    <w:name w:val="article-title"/>
    <w:basedOn w:val="Fuentedeprrafopredeter"/>
    <w:uiPriority w:val="99"/>
    <w:rsid w:val="009A751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701921">
      <w:bodyDiv w:val="1"/>
      <w:marLeft w:val="0"/>
      <w:marRight w:val="0"/>
      <w:marTop w:val="0"/>
      <w:marBottom w:val="0"/>
      <w:divBdr>
        <w:top w:val="none" w:sz="0" w:space="0" w:color="auto"/>
        <w:left w:val="none" w:sz="0" w:space="0" w:color="auto"/>
        <w:bottom w:val="none" w:sz="0" w:space="0" w:color="auto"/>
        <w:right w:val="none" w:sz="0" w:space="0" w:color="auto"/>
      </w:divBdr>
    </w:div>
    <w:div w:id="274337734">
      <w:bodyDiv w:val="1"/>
      <w:marLeft w:val="0"/>
      <w:marRight w:val="0"/>
      <w:marTop w:val="0"/>
      <w:marBottom w:val="0"/>
      <w:divBdr>
        <w:top w:val="none" w:sz="0" w:space="0" w:color="auto"/>
        <w:left w:val="none" w:sz="0" w:space="0" w:color="auto"/>
        <w:bottom w:val="none" w:sz="0" w:space="0" w:color="auto"/>
        <w:right w:val="none" w:sz="0" w:space="0" w:color="auto"/>
      </w:divBdr>
    </w:div>
    <w:div w:id="326515030">
      <w:bodyDiv w:val="1"/>
      <w:marLeft w:val="0"/>
      <w:marRight w:val="0"/>
      <w:marTop w:val="0"/>
      <w:marBottom w:val="0"/>
      <w:divBdr>
        <w:top w:val="none" w:sz="0" w:space="0" w:color="auto"/>
        <w:left w:val="none" w:sz="0" w:space="0" w:color="auto"/>
        <w:bottom w:val="none" w:sz="0" w:space="0" w:color="auto"/>
        <w:right w:val="none" w:sz="0" w:space="0" w:color="auto"/>
      </w:divBdr>
    </w:div>
    <w:div w:id="817068958">
      <w:bodyDiv w:val="1"/>
      <w:marLeft w:val="0"/>
      <w:marRight w:val="0"/>
      <w:marTop w:val="0"/>
      <w:marBottom w:val="0"/>
      <w:divBdr>
        <w:top w:val="none" w:sz="0" w:space="0" w:color="auto"/>
        <w:left w:val="none" w:sz="0" w:space="0" w:color="auto"/>
        <w:bottom w:val="none" w:sz="0" w:space="0" w:color="auto"/>
        <w:right w:val="none" w:sz="0" w:space="0" w:color="auto"/>
      </w:divBdr>
    </w:div>
    <w:div w:id="938486701">
      <w:bodyDiv w:val="1"/>
      <w:marLeft w:val="0"/>
      <w:marRight w:val="0"/>
      <w:marTop w:val="0"/>
      <w:marBottom w:val="0"/>
      <w:divBdr>
        <w:top w:val="none" w:sz="0" w:space="0" w:color="auto"/>
        <w:left w:val="none" w:sz="0" w:space="0" w:color="auto"/>
        <w:bottom w:val="none" w:sz="0" w:space="0" w:color="auto"/>
        <w:right w:val="none" w:sz="0" w:space="0" w:color="auto"/>
      </w:divBdr>
    </w:div>
    <w:div w:id="1108934843">
      <w:bodyDiv w:val="1"/>
      <w:marLeft w:val="0"/>
      <w:marRight w:val="0"/>
      <w:marTop w:val="0"/>
      <w:marBottom w:val="0"/>
      <w:divBdr>
        <w:top w:val="none" w:sz="0" w:space="0" w:color="auto"/>
        <w:left w:val="none" w:sz="0" w:space="0" w:color="auto"/>
        <w:bottom w:val="none" w:sz="0" w:space="0" w:color="auto"/>
        <w:right w:val="none" w:sz="0" w:space="0" w:color="auto"/>
      </w:divBdr>
    </w:div>
    <w:div w:id="1330911080">
      <w:bodyDiv w:val="1"/>
      <w:marLeft w:val="0"/>
      <w:marRight w:val="0"/>
      <w:marTop w:val="0"/>
      <w:marBottom w:val="0"/>
      <w:divBdr>
        <w:top w:val="none" w:sz="0" w:space="0" w:color="auto"/>
        <w:left w:val="none" w:sz="0" w:space="0" w:color="auto"/>
        <w:bottom w:val="none" w:sz="0" w:space="0" w:color="auto"/>
        <w:right w:val="none" w:sz="0" w:space="0" w:color="auto"/>
      </w:divBdr>
    </w:div>
    <w:div w:id="169970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20http://www.gestiopolis.com/propuesta-plan-desarrollo-turistico-ambiental-cultural-chone-ecuador/" TargetMode="External"/><Relationship Id="rId18" Type="http://schemas.openxmlformats.org/officeDocument/2006/relationships/image" Target="media/image2.jpeg"/><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gestiopolis.com/el-turismo-como-disciplina-cientifica-en-la-sociedad-cubana/" TargetMode="External"/><Relationship Id="rId17" Type="http://schemas.openxmlformats.org/officeDocument/2006/relationships/image" Target="media/image1.jpeg"/><Relationship Id="rId25" Type="http://schemas.openxmlformats.org/officeDocument/2006/relationships/image" Target="media/image9.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mbientico.una.ac.cr/pdfs/ambientales/41.pdf%20Fonseca.%2020" TargetMode="External"/><Relationship Id="rId20" Type="http://schemas.openxmlformats.org/officeDocument/2006/relationships/image" Target="media/image4.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qmpv.1962@hotmail.com" TargetMode="External"/><Relationship Id="rId24" Type="http://schemas.openxmlformats.org/officeDocument/2006/relationships/image" Target="media/image8.jpeg"/><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almejal.com.co/todoventa/vp5364/sp/conservacion_tortugas_marinas_bahia_solano_colombia_ecoturismo." TargetMode="External"/><Relationship Id="rId23" Type="http://schemas.openxmlformats.org/officeDocument/2006/relationships/image" Target="media/image7.jpeg"/><Relationship Id="rId28" Type="http://schemas.openxmlformats.org/officeDocument/2006/relationships/header" Target="header2.xml"/><Relationship Id="rId10" Type="http://schemas.openxmlformats.org/officeDocument/2006/relationships/hyperlink" Target="mailto:pedromontalvan123@gmail.com" TargetMode="External"/><Relationship Id="rId19" Type="http://schemas.openxmlformats.org/officeDocument/2006/relationships/image" Target="media/image3.jpeg"/><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diegoguzmanvera19@gmail.com" TargetMode="External"/><Relationship Id="rId14" Type="http://schemas.openxmlformats.org/officeDocument/2006/relationships/hyperlink" Target="http://www.tortugasmarinas.net/habitos/ciclo-de-vida-tortugas-marinas/" TargetMode="External"/><Relationship Id="rId22" Type="http://schemas.openxmlformats.org/officeDocument/2006/relationships/image" Target="media/image6.jpeg"/><Relationship Id="rId27" Type="http://schemas.openxmlformats.org/officeDocument/2006/relationships/header" Target="header1.xml"/><Relationship Id="rId30"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CC50B3-243A-4A8D-BC3C-F25975B6F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4607</Words>
  <Characters>25344</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2016-10-10T04:01:00Z</cp:lastPrinted>
  <dcterms:created xsi:type="dcterms:W3CDTF">2016-10-10T04:00:00Z</dcterms:created>
  <dcterms:modified xsi:type="dcterms:W3CDTF">2016-10-10T04:54:00Z</dcterms:modified>
</cp:coreProperties>
</file>